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79" w:rsidRDefault="009C1A79" w:rsidP="009C1A79">
      <w:pPr>
        <w:jc w:val="center"/>
        <w:rPr>
          <w:b/>
        </w:rPr>
      </w:pPr>
    </w:p>
    <w:p w:rsidR="009C1A79" w:rsidRDefault="009C1A79" w:rsidP="009C1A79">
      <w:pPr>
        <w:jc w:val="center"/>
        <w:rPr>
          <w:b/>
        </w:rPr>
      </w:pPr>
    </w:p>
    <w:p w:rsidR="009C1A79" w:rsidRDefault="009C1A79" w:rsidP="009C1A79">
      <w:pPr>
        <w:spacing w:line="240" w:lineRule="atLeast"/>
        <w:jc w:val="center"/>
        <w:rPr>
          <w:b/>
          <w:bCs/>
        </w:rPr>
      </w:pPr>
      <w:r w:rsidRPr="008E043D">
        <w:rPr>
          <w:noProof/>
        </w:rPr>
        <w:drawing>
          <wp:inline distT="0" distB="0" distL="0" distR="0" wp14:anchorId="417C8318" wp14:editId="60BE1506">
            <wp:extent cx="5940425" cy="1097915"/>
            <wp:effectExtent l="0" t="0" r="3175" b="6985"/>
            <wp:docPr id="3" name="Рисунок 11" descr="BL003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L0038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79" w:rsidRPr="00A55666" w:rsidRDefault="00102FEF" w:rsidP="009C1A79">
      <w:pPr>
        <w:spacing w:line="24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9C1A79" w:rsidRPr="00D1295C">
        <w:rPr>
          <w:b/>
          <w:bCs/>
          <w:sz w:val="20"/>
          <w:szCs w:val="20"/>
        </w:rPr>
        <w:t>Муниципальное Унитарное Предприятие</w:t>
      </w:r>
      <w:r w:rsidR="009C1A79">
        <w:rPr>
          <w:b/>
          <w:bCs/>
          <w:sz w:val="20"/>
          <w:szCs w:val="20"/>
        </w:rPr>
        <w:t xml:space="preserve"> </w:t>
      </w:r>
      <w:r w:rsidR="009C1A79" w:rsidRPr="00D1295C">
        <w:rPr>
          <w:b/>
          <w:bCs/>
          <w:sz w:val="20"/>
          <w:szCs w:val="20"/>
        </w:rPr>
        <w:t>«ГОРКОМХО</w:t>
      </w:r>
      <w:r>
        <w:rPr>
          <w:b/>
          <w:bCs/>
          <w:sz w:val="20"/>
          <w:szCs w:val="20"/>
        </w:rPr>
        <w:t xml:space="preserve">З </w:t>
      </w:r>
      <w:proofErr w:type="gramStart"/>
      <w:r w:rsidR="009C1A79" w:rsidRPr="00A55666">
        <w:rPr>
          <w:b/>
          <w:sz w:val="20"/>
          <w:szCs w:val="20"/>
        </w:rPr>
        <w:t>МО  «</w:t>
      </w:r>
      <w:proofErr w:type="gramEnd"/>
      <w:r w:rsidR="009C1A79" w:rsidRPr="00A55666">
        <w:rPr>
          <w:b/>
          <w:sz w:val="20"/>
          <w:szCs w:val="20"/>
        </w:rPr>
        <w:t>г. Красноуфимск»</w:t>
      </w:r>
    </w:p>
    <w:p w:rsidR="009C1A79" w:rsidRPr="00D1295C" w:rsidRDefault="00102FEF" w:rsidP="009C1A79">
      <w:pPr>
        <w:tabs>
          <w:tab w:val="center" w:pos="4677"/>
          <w:tab w:val="left" w:pos="831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623300, </w:t>
      </w:r>
      <w:r w:rsidR="009C1A79" w:rsidRPr="00D1295C">
        <w:rPr>
          <w:sz w:val="20"/>
          <w:szCs w:val="20"/>
        </w:rPr>
        <w:t>Свердловская область</w:t>
      </w:r>
      <w:r>
        <w:rPr>
          <w:sz w:val="20"/>
          <w:szCs w:val="20"/>
        </w:rPr>
        <w:t>,</w:t>
      </w:r>
      <w:r w:rsidR="009C1A79" w:rsidRPr="00D1295C">
        <w:rPr>
          <w:sz w:val="20"/>
          <w:szCs w:val="20"/>
        </w:rPr>
        <w:t xml:space="preserve"> г. Красноуфимск</w:t>
      </w:r>
      <w:r>
        <w:rPr>
          <w:sz w:val="20"/>
          <w:szCs w:val="20"/>
        </w:rPr>
        <w:t xml:space="preserve">, </w:t>
      </w:r>
      <w:r w:rsidR="009C1A79" w:rsidRPr="00D1295C">
        <w:rPr>
          <w:sz w:val="20"/>
          <w:szCs w:val="20"/>
        </w:rPr>
        <w:t>ул. Зеленая,3</w:t>
      </w:r>
    </w:p>
    <w:p w:rsidR="009C1A79" w:rsidRPr="00D1295C" w:rsidRDefault="00102FEF" w:rsidP="009C1A79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ИНН</w:t>
      </w:r>
      <w:r w:rsidR="009C1A79" w:rsidRPr="00D1295C">
        <w:rPr>
          <w:sz w:val="20"/>
          <w:szCs w:val="20"/>
        </w:rPr>
        <w:t xml:space="preserve"> 6619008310</w:t>
      </w:r>
      <w:r>
        <w:rPr>
          <w:sz w:val="20"/>
          <w:szCs w:val="20"/>
        </w:rPr>
        <w:t xml:space="preserve">, </w:t>
      </w:r>
      <w:proofErr w:type="gramStart"/>
      <w:r w:rsidR="009C1A79" w:rsidRPr="00D1295C">
        <w:rPr>
          <w:sz w:val="20"/>
          <w:szCs w:val="20"/>
        </w:rPr>
        <w:t>КПП  661901001</w:t>
      </w:r>
      <w:proofErr w:type="gramEnd"/>
      <w:r>
        <w:rPr>
          <w:sz w:val="20"/>
          <w:szCs w:val="20"/>
        </w:rPr>
        <w:t>,   ОКОПФ  42,</w:t>
      </w:r>
      <w:r w:rsidR="009C1A79" w:rsidRPr="00D1295C">
        <w:rPr>
          <w:sz w:val="20"/>
          <w:szCs w:val="20"/>
        </w:rPr>
        <w:t xml:space="preserve">  ОКФС</w:t>
      </w:r>
      <w:r>
        <w:rPr>
          <w:sz w:val="20"/>
          <w:szCs w:val="20"/>
        </w:rPr>
        <w:t xml:space="preserve">  14,</w:t>
      </w:r>
      <w:r w:rsidR="009C1A79" w:rsidRPr="00D1295C">
        <w:rPr>
          <w:sz w:val="20"/>
          <w:szCs w:val="20"/>
        </w:rPr>
        <w:t xml:space="preserve">  ОКПО  13712274</w:t>
      </w:r>
    </w:p>
    <w:p w:rsidR="009C1A79" w:rsidRPr="0081495F" w:rsidRDefault="009C1A79" w:rsidP="009C1A79">
      <w:pPr>
        <w:pBdr>
          <w:bottom w:val="single" w:sz="12" w:space="1" w:color="auto"/>
        </w:pBdr>
        <w:spacing w:line="240" w:lineRule="atLeast"/>
        <w:jc w:val="center"/>
        <w:rPr>
          <w:sz w:val="20"/>
          <w:szCs w:val="20"/>
        </w:rPr>
      </w:pPr>
      <w:r w:rsidRPr="00D1295C">
        <w:rPr>
          <w:sz w:val="20"/>
          <w:szCs w:val="20"/>
        </w:rPr>
        <w:t xml:space="preserve">адрес электронной почты: </w:t>
      </w:r>
      <w:hyperlink r:id="rId7" w:history="1">
        <w:r w:rsidRPr="00D1295C">
          <w:rPr>
            <w:color w:val="0000FF"/>
            <w:sz w:val="20"/>
            <w:szCs w:val="20"/>
            <w:u w:val="single"/>
          </w:rPr>
          <w:t>vodakruf@mail.ru</w:t>
        </w:r>
      </w:hyperlink>
      <w:r w:rsidRPr="00D1295C">
        <w:rPr>
          <w:sz w:val="20"/>
          <w:szCs w:val="20"/>
        </w:rPr>
        <w:t xml:space="preserve"> </w:t>
      </w:r>
      <w:r w:rsidRPr="00A55666">
        <w:rPr>
          <w:sz w:val="20"/>
          <w:szCs w:val="20"/>
        </w:rPr>
        <w:t xml:space="preserve">тел </w:t>
      </w:r>
      <w:r>
        <w:rPr>
          <w:sz w:val="20"/>
          <w:szCs w:val="20"/>
        </w:rPr>
        <w:t>8-3439470060</w:t>
      </w:r>
    </w:p>
    <w:p w:rsidR="00411177" w:rsidRPr="009C1A79" w:rsidRDefault="00411177" w:rsidP="000B3C1D">
      <w:pPr>
        <w:jc w:val="center"/>
        <w:rPr>
          <w:b/>
        </w:rPr>
      </w:pPr>
    </w:p>
    <w:p w:rsidR="009A6F6A" w:rsidRPr="00356E58" w:rsidRDefault="009C1A79" w:rsidP="00892A84">
      <w:pPr>
        <w:rPr>
          <w:shd w:val="clear" w:color="auto" w:fill="F2F2F2"/>
        </w:rPr>
      </w:pPr>
      <w:r w:rsidRPr="00356E58">
        <w:t xml:space="preserve"> Номер извещения:</w:t>
      </w:r>
      <w:r w:rsidR="00666F95" w:rsidRPr="00356E58">
        <w:t xml:space="preserve"> </w:t>
      </w:r>
      <w:r w:rsidR="00892A84" w:rsidRPr="00356E58">
        <w:rPr>
          <w:shd w:val="clear" w:color="auto" w:fill="F2F2F2"/>
        </w:rPr>
        <w:t>010922/33657561/01</w:t>
      </w:r>
      <w:r w:rsidR="00892A84" w:rsidRPr="00356E58">
        <w:rPr>
          <w:shd w:val="clear" w:color="auto" w:fill="F2F2F2"/>
        </w:rPr>
        <w:t xml:space="preserve"> от 01.09.2022</w:t>
      </w:r>
      <w:r w:rsidR="009A6F6A" w:rsidRPr="00356E58">
        <w:rPr>
          <w:shd w:val="clear" w:color="auto" w:fill="F2F2F2"/>
        </w:rPr>
        <w:t>,</w:t>
      </w:r>
    </w:p>
    <w:p w:rsidR="003C1C1F" w:rsidRPr="00356E58" w:rsidRDefault="009A6F6A" w:rsidP="00892A84">
      <w:r w:rsidRPr="00356E58">
        <w:rPr>
          <w:shd w:val="clear" w:color="auto" w:fill="F2F2F2"/>
        </w:rPr>
        <w:t>https://torgi.gov.ru/restricted/lotSearch6.html?bidKindId=8</w:t>
      </w: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6"/>
        <w:gridCol w:w="392"/>
        <w:gridCol w:w="392"/>
      </w:tblGrid>
      <w:tr w:rsidR="00356E58" w:rsidRPr="00356E58" w:rsidTr="00666F95">
        <w:trPr>
          <w:tblCellSpacing w:w="0" w:type="dxa"/>
        </w:trPr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9A6F6A" w:rsidRPr="00356E58" w:rsidRDefault="00666F95" w:rsidP="009A6F6A">
            <w:r w:rsidRPr="00356E58">
              <w:t xml:space="preserve"> </w:t>
            </w:r>
            <w:r w:rsidR="009A6F6A" w:rsidRPr="00356E58">
              <w:t xml:space="preserve"> </w:t>
            </w:r>
          </w:p>
          <w:p w:rsidR="009A6F6A" w:rsidRPr="00356E58" w:rsidRDefault="009A6F6A" w:rsidP="009A6F6A">
            <w:r w:rsidRPr="00356E58">
              <w:t>Номер Извещение: № 0086422006DS от 01.09.2022 года.</w:t>
            </w:r>
          </w:p>
          <w:p w:rsidR="00666F95" w:rsidRPr="00666F95" w:rsidRDefault="00892A84" w:rsidP="009A6F6A">
            <w:r w:rsidRPr="00356E58">
              <w:t xml:space="preserve">На сайте </w:t>
            </w:r>
            <w:proofErr w:type="gramStart"/>
            <w:r w:rsidRPr="00356E58">
              <w:t>http://etp.bashzakaz.ru.</w:t>
            </w:r>
            <w:r w:rsidRPr="00356E58">
              <w:t xml:space="preserve">  </w:t>
            </w:r>
            <w:proofErr w:type="gramEnd"/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666F95" w:rsidRPr="00666F95" w:rsidRDefault="00666F95" w:rsidP="00892A84"/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DFECFF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:rsidR="00666F95" w:rsidRPr="00666F95" w:rsidRDefault="00666F95" w:rsidP="00892A84"/>
        </w:tc>
      </w:tr>
    </w:tbl>
    <w:p w:rsidR="00666F95" w:rsidRPr="009C1A79" w:rsidRDefault="00666F95" w:rsidP="00892A84">
      <w:pPr>
        <w:rPr>
          <w:b/>
        </w:rPr>
      </w:pPr>
    </w:p>
    <w:p w:rsidR="009C1A79" w:rsidRDefault="009C1A79" w:rsidP="009E485F">
      <w:pPr>
        <w:jc w:val="center"/>
        <w:rPr>
          <w:b/>
        </w:rPr>
      </w:pPr>
    </w:p>
    <w:p w:rsidR="009E485F" w:rsidRDefault="00356E58" w:rsidP="009E485F">
      <w:pPr>
        <w:jc w:val="center"/>
        <w:rPr>
          <w:b/>
        </w:rPr>
      </w:pPr>
      <w:r>
        <w:rPr>
          <w:b/>
        </w:rPr>
        <w:t xml:space="preserve"> </w:t>
      </w:r>
      <w:r w:rsidR="009E485F">
        <w:rPr>
          <w:b/>
        </w:rPr>
        <w:t>ИНФОРМАЦИОННОЕ СООБЩЕНИЕ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5F" w:rsidTr="009E485F">
        <w:tc>
          <w:tcPr>
            <w:tcW w:w="4785" w:type="dxa"/>
          </w:tcPr>
          <w:p w:rsidR="009E485F" w:rsidRDefault="009E485F">
            <w:pPr>
              <w:rPr>
                <w:b/>
                <w:lang w:eastAsia="en-US"/>
              </w:rPr>
            </w:pPr>
          </w:p>
        </w:tc>
        <w:tc>
          <w:tcPr>
            <w:tcW w:w="4786" w:type="dxa"/>
            <w:hideMark/>
          </w:tcPr>
          <w:p w:rsidR="009E485F" w:rsidRPr="00917EAE" w:rsidRDefault="009E485F" w:rsidP="003C2F19">
            <w:pPr>
              <w:jc w:val="right"/>
              <w:rPr>
                <w:b/>
                <w:lang w:eastAsia="en-US"/>
              </w:rPr>
            </w:pPr>
            <w:proofErr w:type="gramStart"/>
            <w:r w:rsidRPr="00585DDE">
              <w:rPr>
                <w:b/>
                <w:lang w:eastAsia="en-US"/>
              </w:rPr>
              <w:t>«</w:t>
            </w:r>
            <w:r w:rsidR="00892A84">
              <w:rPr>
                <w:b/>
                <w:lang w:eastAsia="en-US"/>
              </w:rPr>
              <w:t xml:space="preserve"> </w:t>
            </w:r>
            <w:r w:rsidR="003C2F19">
              <w:rPr>
                <w:b/>
                <w:lang w:eastAsia="en-US"/>
              </w:rPr>
              <w:t>01</w:t>
            </w:r>
            <w:proofErr w:type="gramEnd"/>
            <w:r w:rsidR="00892A84">
              <w:rPr>
                <w:b/>
                <w:lang w:eastAsia="en-US"/>
              </w:rPr>
              <w:t xml:space="preserve"> </w:t>
            </w:r>
            <w:r w:rsidRPr="00585DDE">
              <w:rPr>
                <w:b/>
                <w:lang w:eastAsia="en-US"/>
              </w:rPr>
              <w:t xml:space="preserve">» </w:t>
            </w:r>
            <w:r w:rsidR="003C2F19">
              <w:rPr>
                <w:b/>
                <w:lang w:eastAsia="en-US"/>
              </w:rPr>
              <w:t xml:space="preserve">сентября </w:t>
            </w:r>
            <w:r>
              <w:rPr>
                <w:b/>
                <w:lang w:eastAsia="en-US"/>
              </w:rPr>
              <w:t xml:space="preserve"> </w:t>
            </w:r>
            <w:r w:rsidR="006E1FCC">
              <w:rPr>
                <w:b/>
                <w:lang w:val="en-US" w:eastAsia="en-US"/>
              </w:rPr>
              <w:t>20</w:t>
            </w:r>
            <w:r w:rsidR="00917EAE">
              <w:rPr>
                <w:b/>
                <w:lang w:val="en-US" w:eastAsia="en-US"/>
              </w:rPr>
              <w:t>2</w:t>
            </w:r>
            <w:r w:rsidR="00CA514C">
              <w:rPr>
                <w:b/>
                <w:lang w:eastAsia="en-US"/>
              </w:rPr>
              <w:t>2</w:t>
            </w:r>
            <w:r w:rsidR="00917EAE">
              <w:rPr>
                <w:b/>
                <w:lang w:val="en-US" w:eastAsia="en-US"/>
              </w:rPr>
              <w:t xml:space="preserve"> </w:t>
            </w:r>
            <w:r w:rsidR="00917EAE">
              <w:rPr>
                <w:b/>
                <w:lang w:eastAsia="en-US"/>
              </w:rPr>
              <w:t>г</w:t>
            </w:r>
            <w:r w:rsidR="00124AEA">
              <w:rPr>
                <w:b/>
                <w:lang w:eastAsia="en-US"/>
              </w:rPr>
              <w:t xml:space="preserve">ода </w:t>
            </w:r>
            <w:r w:rsidR="00F141A6">
              <w:rPr>
                <w:b/>
                <w:lang w:eastAsia="en-US"/>
              </w:rPr>
              <w:t xml:space="preserve"> </w:t>
            </w:r>
          </w:p>
        </w:tc>
      </w:tr>
    </w:tbl>
    <w:p w:rsidR="009E485F" w:rsidRDefault="009E485F" w:rsidP="009E485F">
      <w:pPr>
        <w:rPr>
          <w:b/>
        </w:rPr>
      </w:pPr>
    </w:p>
    <w:p w:rsidR="003C2F19" w:rsidRPr="003C2F19" w:rsidRDefault="003C2F19" w:rsidP="00102FEF">
      <w:pPr>
        <w:tabs>
          <w:tab w:val="left" w:pos="709"/>
        </w:tabs>
        <w:ind w:right="-143" w:firstLine="709"/>
        <w:jc w:val="both"/>
        <w:rPr>
          <w:iCs/>
        </w:rPr>
      </w:pPr>
      <w:r>
        <w:t xml:space="preserve">В соответствии со статьями 447-449 Гражданского Кодекса Российской Федерации и </w:t>
      </w:r>
      <w:r>
        <w:rPr>
          <w:iCs/>
        </w:rPr>
        <w:t>разрешения о продаже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</w:t>
      </w:r>
      <w:r w:rsidRPr="002653B2">
        <w:rPr>
          <w:iCs/>
        </w:rPr>
        <w:t>» № 01-</w:t>
      </w:r>
      <w:r>
        <w:rPr>
          <w:iCs/>
        </w:rPr>
        <w:t>1177</w:t>
      </w:r>
      <w:r w:rsidRPr="002653B2">
        <w:rPr>
          <w:iCs/>
        </w:rPr>
        <w:t xml:space="preserve"> от </w:t>
      </w:r>
      <w:r>
        <w:rPr>
          <w:iCs/>
        </w:rPr>
        <w:t>16.06.2022</w:t>
      </w:r>
      <w:r w:rsidRPr="002653B2">
        <w:rPr>
          <w:iCs/>
        </w:rPr>
        <w:t xml:space="preserve"> г</w:t>
      </w:r>
      <w:r>
        <w:rPr>
          <w:iCs/>
        </w:rPr>
        <w:t xml:space="preserve">ода </w:t>
      </w:r>
      <w:r>
        <w:rPr>
          <w:rStyle w:val="FontStyle14"/>
        </w:rPr>
        <w:t xml:space="preserve"> </w:t>
      </w:r>
      <w:r>
        <w:rPr>
          <w:rStyle w:val="FontStyle14"/>
        </w:rPr>
        <w:t xml:space="preserve"> и </w:t>
      </w:r>
      <w:r w:rsidR="00892A84">
        <w:rPr>
          <w:rStyle w:val="FontStyle14"/>
        </w:rPr>
        <w:t xml:space="preserve">  </w:t>
      </w:r>
      <w:r>
        <w:rPr>
          <w:rStyle w:val="FontStyle14"/>
        </w:rPr>
        <w:t xml:space="preserve">  </w:t>
      </w:r>
      <w:r w:rsidR="00585DDE" w:rsidRPr="008D01D6">
        <w:rPr>
          <w:iCs/>
        </w:rPr>
        <w:t>приказа директора МУП «Г</w:t>
      </w:r>
      <w:r w:rsidR="00EF151C" w:rsidRPr="008D01D6">
        <w:rPr>
          <w:iCs/>
        </w:rPr>
        <w:t>КХ</w:t>
      </w:r>
      <w:r w:rsidR="00585DDE" w:rsidRPr="008D01D6">
        <w:rPr>
          <w:iCs/>
        </w:rPr>
        <w:t xml:space="preserve">» № </w:t>
      </w:r>
      <w:r>
        <w:rPr>
          <w:iCs/>
        </w:rPr>
        <w:t>____</w:t>
      </w:r>
      <w:r w:rsidR="006A16F9" w:rsidRPr="008D01D6">
        <w:rPr>
          <w:iCs/>
        </w:rPr>
        <w:t xml:space="preserve"> </w:t>
      </w:r>
      <w:proofErr w:type="spellStart"/>
      <w:r w:rsidR="000C28E9" w:rsidRPr="008D01D6">
        <w:rPr>
          <w:iCs/>
        </w:rPr>
        <w:t>о.д</w:t>
      </w:r>
      <w:proofErr w:type="spellEnd"/>
      <w:r w:rsidR="000C28E9" w:rsidRPr="008D01D6">
        <w:rPr>
          <w:iCs/>
        </w:rPr>
        <w:t>.</w:t>
      </w:r>
      <w:r w:rsidR="006A16F9" w:rsidRPr="008D01D6">
        <w:rPr>
          <w:iCs/>
        </w:rPr>
        <w:t xml:space="preserve"> от </w:t>
      </w:r>
      <w:r>
        <w:rPr>
          <w:iCs/>
        </w:rPr>
        <w:t>01.09.</w:t>
      </w:r>
      <w:r w:rsidR="00EF151C" w:rsidRPr="008D01D6">
        <w:rPr>
          <w:iCs/>
        </w:rPr>
        <w:t>2022</w:t>
      </w:r>
      <w:r w:rsidR="00585DDE" w:rsidRPr="008D01D6">
        <w:rPr>
          <w:iCs/>
        </w:rPr>
        <w:t xml:space="preserve"> г.</w:t>
      </w:r>
      <w:r w:rsidR="00585DDE" w:rsidRPr="009E3BE6">
        <w:rPr>
          <w:iCs/>
          <w:color w:val="FF0000"/>
        </w:rPr>
        <w:t xml:space="preserve"> </w:t>
      </w:r>
      <w:r w:rsidR="00585DDE">
        <w:rPr>
          <w:iCs/>
        </w:rPr>
        <w:t>«</w:t>
      </w:r>
      <w:r>
        <w:rPr>
          <w:iCs/>
        </w:rPr>
        <w:t xml:space="preserve">О продаже </w:t>
      </w:r>
      <w:r w:rsidRPr="003C2F19">
        <w:rPr>
          <w:iCs/>
        </w:rPr>
        <w:t>муници</w:t>
      </w:r>
      <w:r>
        <w:rPr>
          <w:iCs/>
        </w:rPr>
        <w:t>пальной собственности на торгах</w:t>
      </w:r>
      <w:r w:rsidRPr="003C2F19">
        <w:rPr>
          <w:iCs/>
        </w:rPr>
        <w:t xml:space="preserve"> посредством ау</w:t>
      </w:r>
      <w:r>
        <w:rPr>
          <w:iCs/>
        </w:rPr>
        <w:t>кциона с открытой формой подачи</w:t>
      </w:r>
      <w:r w:rsidRPr="003C2F19">
        <w:rPr>
          <w:iCs/>
        </w:rPr>
        <w:t xml:space="preserve"> предложений о цене в электронной форме</w:t>
      </w:r>
      <w:r w:rsidR="00585DDE">
        <w:rPr>
          <w:iCs/>
        </w:rPr>
        <w:t xml:space="preserve">» </w:t>
      </w:r>
      <w:r w:rsidR="00585DDE" w:rsidRPr="00373D3F">
        <w:rPr>
          <w:b/>
          <w:iCs/>
        </w:rPr>
        <w:t>Муниципальное унитарное предприятие «Горкомхоз МО «г. Красноуфимск»</w:t>
      </w:r>
      <w:r w:rsidR="00585DDE">
        <w:rPr>
          <w:iCs/>
        </w:rPr>
        <w:t xml:space="preserve"> (Продавец) проводит аукцион в электронной форме на электронной площадке </w:t>
      </w:r>
      <w:hyperlink r:id="rId8" w:history="1">
        <w:r w:rsidRPr="00601BF1">
          <w:rPr>
            <w:rStyle w:val="a7"/>
          </w:rPr>
          <w:t>http://etp.bashzakaz.ru</w:t>
        </w:r>
      </w:hyperlink>
      <w:r>
        <w:rPr>
          <w:color w:val="0000FF"/>
        </w:rPr>
        <w:t xml:space="preserve">, </w:t>
      </w:r>
      <w:r w:rsidR="00373D3F">
        <w:t xml:space="preserve">по продаже </w:t>
      </w:r>
      <w:r>
        <w:rPr>
          <w:b/>
          <w:bCs/>
          <w:iCs/>
        </w:rPr>
        <w:t xml:space="preserve">имущества </w:t>
      </w:r>
      <w:r w:rsidRPr="00A1136A">
        <w:rPr>
          <w:iCs/>
        </w:rPr>
        <w:t>«МОТОБЛОК МАРКИ «КАСКАД», ТЕЛЕЖКА К МОТОБЛОКУ «КАСКАД</w:t>
      </w:r>
      <w:r>
        <w:rPr>
          <w:iCs/>
        </w:rPr>
        <w:t>»</w:t>
      </w:r>
      <w:r w:rsidRPr="00A1136A">
        <w:rPr>
          <w:iCs/>
        </w:rPr>
        <w:t>, принадлежащ</w:t>
      </w:r>
      <w:r>
        <w:rPr>
          <w:iCs/>
        </w:rPr>
        <w:t>ий</w:t>
      </w:r>
      <w:r w:rsidRPr="00A1136A">
        <w:rPr>
          <w:iCs/>
        </w:rPr>
        <w:t xml:space="preserve"> </w:t>
      </w:r>
      <w:r w:rsidRPr="00A1136A">
        <w:t xml:space="preserve">МУП «ГКХ» </w:t>
      </w:r>
      <w:r>
        <w:rPr>
          <w:iCs/>
        </w:rPr>
        <w:t>на праве собственности.</w:t>
      </w:r>
      <w:r w:rsidR="00102FEF">
        <w:rPr>
          <w:iCs/>
        </w:rPr>
        <w:t xml:space="preserve"> </w:t>
      </w:r>
    </w:p>
    <w:p w:rsidR="00FF7A3E" w:rsidRPr="0094439D" w:rsidRDefault="006926FC" w:rsidP="0094439D">
      <w:pPr>
        <w:jc w:val="both"/>
        <w:rPr>
          <w:lang w:eastAsia="x-none"/>
        </w:rPr>
      </w:pPr>
      <w:r>
        <w:rPr>
          <w:b/>
          <w:lang w:eastAsia="x-none"/>
        </w:rPr>
        <w:t xml:space="preserve">1. </w:t>
      </w:r>
      <w:r w:rsidR="00FF7A3E" w:rsidRPr="006926FC">
        <w:rPr>
          <w:b/>
          <w:lang w:val="x-none" w:eastAsia="x-none"/>
        </w:rPr>
        <w:t>Организатор аукциона</w:t>
      </w:r>
      <w:r w:rsidR="00102FEF">
        <w:rPr>
          <w:b/>
          <w:lang w:eastAsia="x-none"/>
        </w:rPr>
        <w:t xml:space="preserve"> и продавец имущества</w:t>
      </w:r>
      <w:r w:rsidR="00FF7A3E" w:rsidRPr="006926FC">
        <w:rPr>
          <w:lang w:val="x-none" w:eastAsia="x-none"/>
        </w:rPr>
        <w:t xml:space="preserve"> - </w:t>
      </w:r>
      <w:r w:rsidR="00373D3F" w:rsidRPr="006926FC">
        <w:rPr>
          <w:iCs/>
        </w:rPr>
        <w:t>Муниципальное унитарное предприятие «Горкомхоз МО «г. Красноуфимск»</w:t>
      </w:r>
      <w:r w:rsidR="00FF7A3E" w:rsidRPr="006926FC">
        <w:rPr>
          <w:lang w:val="x-none" w:eastAsia="x-none"/>
        </w:rPr>
        <w:t xml:space="preserve">, </w:t>
      </w:r>
      <w:r w:rsidR="00373D3F">
        <w:rPr>
          <w:lang w:eastAsia="x-none"/>
        </w:rPr>
        <w:t>623300</w:t>
      </w:r>
      <w:r w:rsidR="00FF7A3E" w:rsidRPr="006926FC">
        <w:rPr>
          <w:lang w:val="x-none" w:eastAsia="x-none"/>
        </w:rPr>
        <w:t>, С</w:t>
      </w:r>
      <w:r w:rsidR="00373D3F">
        <w:rPr>
          <w:lang w:eastAsia="x-none"/>
        </w:rPr>
        <w:t>вердлов</w:t>
      </w:r>
      <w:proofErr w:type="spellStart"/>
      <w:r w:rsidR="00FF7A3E" w:rsidRPr="006926FC">
        <w:rPr>
          <w:lang w:val="x-none" w:eastAsia="x-none"/>
        </w:rPr>
        <w:t>ская</w:t>
      </w:r>
      <w:proofErr w:type="spellEnd"/>
      <w:r w:rsidR="00FF7A3E" w:rsidRPr="006926FC">
        <w:rPr>
          <w:lang w:val="x-none" w:eastAsia="x-none"/>
        </w:rPr>
        <w:t xml:space="preserve"> область, г. </w:t>
      </w:r>
      <w:r w:rsidR="00373D3F">
        <w:rPr>
          <w:lang w:eastAsia="x-none"/>
        </w:rPr>
        <w:t>Красноуфимск</w:t>
      </w:r>
      <w:r w:rsidR="00FF7A3E" w:rsidRPr="006926FC">
        <w:rPr>
          <w:lang w:val="x-none" w:eastAsia="x-none"/>
        </w:rPr>
        <w:t xml:space="preserve">, </w:t>
      </w:r>
      <w:r w:rsidR="00373D3F">
        <w:rPr>
          <w:lang w:eastAsia="x-none"/>
        </w:rPr>
        <w:t>ул. Зеленая, д. 3</w:t>
      </w:r>
    </w:p>
    <w:p w:rsidR="00666F95" w:rsidRDefault="00FF7A3E" w:rsidP="006926FC">
      <w:pPr>
        <w:jc w:val="both"/>
        <w:rPr>
          <w:iCs/>
        </w:rPr>
      </w:pPr>
      <w:r w:rsidRPr="00FF7A3E">
        <w:rPr>
          <w:b/>
          <w:lang w:eastAsia="x-none"/>
        </w:rPr>
        <w:t xml:space="preserve">2. </w:t>
      </w:r>
      <w:r w:rsidRPr="00FF7A3E">
        <w:rPr>
          <w:b/>
          <w:lang w:val="x-none" w:eastAsia="x-none"/>
        </w:rPr>
        <w:t>Предмет аукциона</w:t>
      </w:r>
      <w:r w:rsidRPr="00FF7A3E">
        <w:rPr>
          <w:lang w:val="x-none" w:eastAsia="x-none"/>
        </w:rPr>
        <w:t xml:space="preserve">: </w:t>
      </w:r>
      <w:r w:rsidR="00E04B50" w:rsidRPr="00E04B50">
        <w:rPr>
          <w:b/>
          <w:lang w:eastAsia="x-none"/>
        </w:rPr>
        <w:t>Лот 1</w:t>
      </w:r>
      <w:r w:rsidR="00E04B50">
        <w:rPr>
          <w:lang w:eastAsia="x-none"/>
        </w:rPr>
        <w:t xml:space="preserve">. </w:t>
      </w:r>
      <w:r w:rsidR="00666F95" w:rsidRPr="00A1136A">
        <w:rPr>
          <w:iCs/>
        </w:rPr>
        <w:t>«МОТОБЛОК МАРКИ «КАСКАД», ТЕЛЕЖКА К МОТОБЛОКУ «КАСКАД</w:t>
      </w:r>
      <w:r w:rsidR="00666F95">
        <w:rPr>
          <w:iCs/>
        </w:rPr>
        <w:t>»</w:t>
      </w:r>
    </w:p>
    <w:p w:rsidR="00666F95" w:rsidRPr="00A1136A" w:rsidRDefault="00666F95" w:rsidP="00892A8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A1136A">
        <w:rPr>
          <w:b/>
        </w:rPr>
        <w:t>Начальная цена</w:t>
      </w:r>
      <w:r w:rsidRPr="00A1136A">
        <w:t xml:space="preserve"> продажи Имущества – </w:t>
      </w:r>
      <w:r w:rsidRPr="00A1136A">
        <w:rPr>
          <w:b/>
        </w:rPr>
        <w:t>38 000,00</w:t>
      </w:r>
      <w:r w:rsidRPr="00A1136A">
        <w:t xml:space="preserve"> (тридцать восемь тысяч) рублей 00 коп. (в </w:t>
      </w:r>
      <w:proofErr w:type="spellStart"/>
      <w:r w:rsidRPr="00A1136A">
        <w:t>т.ч</w:t>
      </w:r>
      <w:proofErr w:type="spellEnd"/>
      <w:r w:rsidRPr="00A1136A">
        <w:t>. НДС 20%). Формирования цены (лота) согласно рыночной стоимости объекта недвижимости.</w:t>
      </w:r>
    </w:p>
    <w:p w:rsidR="00666F95" w:rsidRPr="00A1136A" w:rsidRDefault="00666F95" w:rsidP="00892A8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A1136A">
        <w:rPr>
          <w:b/>
        </w:rPr>
        <w:t>Сумма задатка</w:t>
      </w:r>
      <w:r w:rsidRPr="00A1136A">
        <w:t xml:space="preserve"> установлена в размере </w:t>
      </w:r>
      <w:r w:rsidRPr="00A1136A">
        <w:rPr>
          <w:b/>
          <w:bCs/>
        </w:rPr>
        <w:t>20%</w:t>
      </w:r>
      <w:r w:rsidRPr="00A1136A">
        <w:t xml:space="preserve"> от начальной цены продажи Имущества и составляет </w:t>
      </w:r>
      <w:r w:rsidRPr="00892A84">
        <w:rPr>
          <w:b/>
        </w:rPr>
        <w:t>7 600,00</w:t>
      </w:r>
      <w:r w:rsidRPr="00A1136A">
        <w:t xml:space="preserve"> (семь тысяч шестьсот) руб. 00 коп.</w:t>
      </w:r>
    </w:p>
    <w:p w:rsidR="00666F95" w:rsidRDefault="00666F95" w:rsidP="00892A8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A1136A">
        <w:rPr>
          <w:b/>
        </w:rPr>
        <w:t>Величина повышения начальной цены («шаг аукциона»)</w:t>
      </w:r>
      <w:r w:rsidRPr="00A1136A">
        <w:t xml:space="preserve"> установлен в размере </w:t>
      </w:r>
      <w:r w:rsidRPr="00A1136A">
        <w:rPr>
          <w:b/>
          <w:bCs/>
        </w:rPr>
        <w:t>5%</w:t>
      </w:r>
      <w:r w:rsidRPr="00A1136A">
        <w:t xml:space="preserve"> от начальной цены продажи Имущества </w:t>
      </w:r>
      <w:bookmarkStart w:id="0" w:name="_Hlk80731365"/>
      <w:r w:rsidRPr="00A1136A">
        <w:t>и составляет</w:t>
      </w:r>
      <w:bookmarkEnd w:id="0"/>
      <w:r w:rsidRPr="00A1136A">
        <w:t xml:space="preserve"> 1 900,00 (Одна тысяча девятьсот) руб. 00 коп.</w:t>
      </w:r>
    </w:p>
    <w:p w:rsidR="00666F95" w:rsidRPr="00E90055" w:rsidRDefault="00666F95" w:rsidP="00666F95">
      <w:pPr>
        <w:jc w:val="both"/>
      </w:pPr>
      <w:r>
        <w:t xml:space="preserve">Начальная стоимость (начальная цена продажи) имущества является его рыночной стоимостью и определена на основании отчета № </w:t>
      </w:r>
      <w:r w:rsidRPr="00A1136A">
        <w:rPr>
          <w:iCs/>
        </w:rPr>
        <w:t>267/2022 от 09.08.2022 года</w:t>
      </w:r>
      <w:r>
        <w:t xml:space="preserve"> об определении рыночной стоимости объекта движимого имущества, составленного оценщиком ООО «Независимая оценочная компания «НЭКС», оценщик </w:t>
      </w:r>
      <w:proofErr w:type="spellStart"/>
      <w:r>
        <w:t>Боровкова</w:t>
      </w:r>
      <w:proofErr w:type="spellEnd"/>
      <w:r>
        <w:t xml:space="preserve"> Светлана Викторовна.</w:t>
      </w:r>
    </w:p>
    <w:p w:rsidR="00666F95" w:rsidRPr="00C80ACE" w:rsidRDefault="00666F95" w:rsidP="00666F95">
      <w:pPr>
        <w:jc w:val="both"/>
        <w:rPr>
          <w:color w:val="FF0000"/>
        </w:rPr>
      </w:pPr>
      <w:r w:rsidRPr="00B40BD8">
        <w:t xml:space="preserve">        Сведения обо всех предыдущих торгах по продаже имущества, указанного в лоте № </w:t>
      </w:r>
      <w:r>
        <w:t>1</w:t>
      </w:r>
      <w:r w:rsidRPr="00B40BD8">
        <w:t xml:space="preserve"> объявленных в течение года, предшествующего его продаже, и об итогах торгов по продаже такого имущества:          </w:t>
      </w:r>
    </w:p>
    <w:p w:rsidR="00666F95" w:rsidRDefault="00666F95" w:rsidP="00666F95">
      <w:pPr>
        <w:jc w:val="both"/>
      </w:pPr>
      <w:r w:rsidRPr="00B40BD8">
        <w:t xml:space="preserve">         </w:t>
      </w:r>
      <w:r w:rsidRPr="00784885">
        <w:t>Имущество под указанным лотом</w:t>
      </w:r>
      <w:r>
        <w:t xml:space="preserve"> выставлялось на торги впервые.</w:t>
      </w:r>
    </w:p>
    <w:p w:rsidR="00666F95" w:rsidRPr="00B40BD8" w:rsidRDefault="00666F95" w:rsidP="00892A84">
      <w:pPr>
        <w:jc w:val="both"/>
      </w:pPr>
      <w:r w:rsidRPr="00B40BD8">
        <w:rPr>
          <w:b/>
          <w:bCs/>
        </w:rPr>
        <w:t>Задаток</w:t>
      </w:r>
      <w:r>
        <w:t xml:space="preserve"> </w:t>
      </w:r>
      <w:r w:rsidRPr="00B40BD8">
        <w:t>по лоту вносится</w:t>
      </w:r>
      <w:r>
        <w:rPr>
          <w:b/>
        </w:rPr>
        <w:t xml:space="preserve"> </w:t>
      </w:r>
      <w:r w:rsidRPr="002B05D3">
        <w:rPr>
          <w:b/>
        </w:rPr>
        <w:t xml:space="preserve">с </w:t>
      </w:r>
      <w:r>
        <w:rPr>
          <w:b/>
        </w:rPr>
        <w:t xml:space="preserve">01.09.2022 г. не позднее дня окончания приема заявок (03.10.2022 г.) </w:t>
      </w:r>
      <w:r w:rsidRPr="00B40BD8">
        <w:t xml:space="preserve">путем перечисления денежных средств с указанием лота. </w:t>
      </w:r>
    </w:p>
    <w:p w:rsidR="00666F95" w:rsidRPr="008926C2" w:rsidRDefault="00666F95" w:rsidP="00666F95">
      <w:pPr>
        <w:ind w:right="31" w:firstLine="708"/>
        <w:jc w:val="both"/>
        <w:rPr>
          <w:rFonts w:ascii="Liberation Serif" w:hAnsi="Liberation Serif"/>
          <w:b/>
          <w:bCs/>
        </w:rPr>
      </w:pPr>
      <w:proofErr w:type="gramStart"/>
      <w:r>
        <w:rPr>
          <w:rFonts w:ascii="Liberation Serif" w:hAnsi="Liberation Serif"/>
          <w:b/>
          <w:bCs/>
        </w:rPr>
        <w:t>ПОЛУЧАТЕЛЬ:.</w:t>
      </w:r>
      <w:proofErr w:type="gramEnd"/>
      <w:r>
        <w:rPr>
          <w:rFonts w:ascii="Liberation Serif" w:hAnsi="Liberation Serif"/>
          <w:b/>
          <w:bCs/>
        </w:rPr>
        <w:t xml:space="preserve"> </w:t>
      </w:r>
    </w:p>
    <w:p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B40BD8">
        <w:rPr>
          <w:b/>
          <w:bCs/>
        </w:rPr>
        <w:t>Задаток за участие</w:t>
      </w:r>
      <w:r w:rsidRPr="00E811A7">
        <w:rPr>
          <w:bCs/>
        </w:rPr>
        <w:t xml:space="preserve"> </w:t>
      </w:r>
      <w:r w:rsidRPr="00DC4882">
        <w:rPr>
          <w:bCs/>
        </w:rPr>
        <w:t>Получатель платежа</w:t>
      </w:r>
      <w:r w:rsidRPr="006D16BD">
        <w:rPr>
          <w:bCs/>
        </w:rPr>
        <w:t xml:space="preserve">: </w:t>
      </w:r>
      <w:r w:rsidRPr="006D16BD">
        <w:t>МУП «ГКХ»</w:t>
      </w:r>
    </w:p>
    <w:p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lastRenderedPageBreak/>
        <w:t>Банковские реквизиты: Уральский Банк ПАО «Сбербанк» г. Екатеринбург БИК 046577674</w:t>
      </w:r>
    </w:p>
    <w:p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Расчётный счёт: 40702810916410085971</w:t>
      </w:r>
    </w:p>
    <w:p w:rsidR="00666F95" w:rsidRPr="006D16BD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Корр. счёт 30101810500000000674</w:t>
      </w:r>
    </w:p>
    <w:p w:rsidR="00666F95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6D16BD">
        <w:rPr>
          <w:bCs/>
        </w:rPr>
        <w:t>ИНН 6619008310 КПП 661901001</w:t>
      </w:r>
    </w:p>
    <w:p w:rsidR="00666F95" w:rsidRPr="00BA29E2" w:rsidRDefault="00666F95" w:rsidP="00666F95">
      <w:pPr>
        <w:autoSpaceDE w:val="0"/>
        <w:autoSpaceDN w:val="0"/>
        <w:adjustRightInd w:val="0"/>
        <w:ind w:right="-143" w:firstLine="709"/>
        <w:jc w:val="both"/>
        <w:rPr>
          <w:bCs/>
        </w:rPr>
      </w:pPr>
      <w:r w:rsidRPr="00DC4882">
        <w:rPr>
          <w:b/>
        </w:rPr>
        <w:t>Назначение платежа:</w:t>
      </w:r>
      <w:r w:rsidRPr="00DC4882">
        <w:rPr>
          <w:bCs/>
        </w:rPr>
        <w:t xml:space="preserve"> «Задаток по Код (номер) торгов, номер лота».</w:t>
      </w:r>
    </w:p>
    <w:p w:rsidR="00666F95" w:rsidRDefault="00666F95" w:rsidP="00666F95">
      <w:pPr>
        <w:ind w:right="31" w:firstLine="720"/>
        <w:jc w:val="both"/>
        <w:rPr>
          <w:b/>
          <w:bCs/>
        </w:rPr>
      </w:pPr>
      <w:r w:rsidRPr="00EA4B0C">
        <w:rPr>
          <w:bCs/>
        </w:rPr>
        <w:t xml:space="preserve">Задаток вносится на счет </w:t>
      </w:r>
      <w:r w:rsidRPr="005320E1">
        <w:rPr>
          <w:bCs/>
        </w:rPr>
        <w:t>Организатора торгов</w:t>
      </w:r>
      <w:r w:rsidRPr="00EA4B0C">
        <w:rPr>
          <w:bCs/>
        </w:rPr>
        <w:t xml:space="preserve"> на основании заключенного с Претендентом Договора о задатке</w:t>
      </w:r>
      <w:r>
        <w:rPr>
          <w:bCs/>
        </w:rPr>
        <w:t>,</w:t>
      </w:r>
      <w:r w:rsidRPr="00B40BD8">
        <w:rPr>
          <w:b/>
          <w:bCs/>
        </w:rPr>
        <w:t xml:space="preserve"> в аукционе (лот № ___</w:t>
      </w:r>
      <w:r>
        <w:rPr>
          <w:b/>
          <w:bCs/>
        </w:rPr>
        <w:t>, за _________________________.</w:t>
      </w:r>
    </w:p>
    <w:p w:rsidR="00666F95" w:rsidRPr="004F5526" w:rsidRDefault="00666F95" w:rsidP="00666F95">
      <w:pPr>
        <w:jc w:val="both"/>
      </w:pPr>
      <w:r w:rsidRPr="008926C2"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  <w:r>
        <w:t xml:space="preserve"> </w:t>
      </w:r>
      <w:r w:rsidRPr="008926C2">
        <w:t>ДЕНЕЖНЫЕ СРЕДС</w:t>
      </w:r>
      <w:r>
        <w:t>ТВА, ПЕРЕЧИСЛЕННЫЕ ЗА УЧАСТНИКА ТРЕТЬИМ </w:t>
      </w:r>
      <w:r w:rsidRPr="008926C2">
        <w:t>ЛИЦОМ, НЕ ЗАЧИСЛЯЮТСЯ НА СЧЕТ ТАКОГО УЧАСТНИКА НА УТП.</w:t>
      </w:r>
    </w:p>
    <w:p w:rsidR="00666F95" w:rsidRPr="00B40BD8" w:rsidRDefault="00666F95" w:rsidP="00666F95">
      <w:pPr>
        <w:ind w:right="31" w:firstLine="720"/>
        <w:jc w:val="both"/>
      </w:pPr>
      <w:r w:rsidRPr="00B40BD8">
        <w:t>Документом, подтверждающим поступление задатка на счет продавца, является выписка со счета продавца.</w:t>
      </w:r>
    </w:p>
    <w:p w:rsidR="00666F95" w:rsidRPr="00B40BD8" w:rsidRDefault="00666F95" w:rsidP="00666F95">
      <w:pPr>
        <w:ind w:firstLine="720"/>
        <w:jc w:val="both"/>
      </w:pPr>
      <w:r w:rsidRPr="00B40BD8">
        <w:t xml:space="preserve">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B40BD8">
          <w:t>ст. 437</w:t>
        </w:r>
      </w:hyperlink>
      <w:r w:rsidRPr="00B40BD8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66F95" w:rsidRPr="00B40BD8" w:rsidRDefault="00666F95" w:rsidP="00666F95">
      <w:pPr>
        <w:pStyle w:val="ab"/>
        <w:ind w:right="31" w:firstLine="708"/>
      </w:pPr>
      <w:r w:rsidRPr="00B40BD8">
        <w:t>Суммы задатков возвращаются участникам аукциона, за исключением его победителя, в течение 5 дней с даты подведения итогов аукциона, по письменному заявлению участника</w:t>
      </w:r>
      <w:r w:rsidR="00892A84">
        <w:t>,</w:t>
      </w:r>
      <w:r w:rsidRPr="00B40BD8">
        <w:t xml:space="preserve"> в котором указываются банковские реквизиты заявителя.</w:t>
      </w:r>
    </w:p>
    <w:p w:rsidR="00666F95" w:rsidRPr="00B40BD8" w:rsidRDefault="00666F95" w:rsidP="00666F95">
      <w:pPr>
        <w:ind w:firstLine="708"/>
        <w:jc w:val="both"/>
        <w:rPr>
          <w:bCs/>
        </w:rPr>
      </w:pPr>
      <w:r w:rsidRPr="00B40BD8">
        <w:rPr>
          <w:bCs/>
        </w:rPr>
        <w:t>Одно лицо имеет право подать только 1 заявку.</w:t>
      </w:r>
    </w:p>
    <w:p w:rsidR="00666F95" w:rsidRPr="00FD2895" w:rsidRDefault="00666F95" w:rsidP="00666F95">
      <w:pPr>
        <w:ind w:firstLine="720"/>
        <w:jc w:val="both"/>
      </w:pPr>
      <w:r w:rsidRPr="00FD2895">
        <w:t xml:space="preserve">Претенденты представляют заявку с приложением необходимых документов </w:t>
      </w:r>
      <w:r w:rsidRPr="00FD2895">
        <w:rPr>
          <w:b/>
        </w:rPr>
        <w:t xml:space="preserve">с </w:t>
      </w:r>
      <w:r>
        <w:rPr>
          <w:b/>
        </w:rPr>
        <w:t>01.09.2022-03.10.</w:t>
      </w:r>
      <w:r w:rsidRPr="00FD2895">
        <w:rPr>
          <w:b/>
        </w:rPr>
        <w:t>2022</w:t>
      </w:r>
      <w:r w:rsidRPr="00FD2895">
        <w:rPr>
          <w:b/>
          <w:bCs/>
        </w:rPr>
        <w:t xml:space="preserve"> г</w:t>
      </w:r>
      <w:r w:rsidRPr="00FD2895">
        <w:rPr>
          <w:b/>
        </w:rPr>
        <w:t>.</w:t>
      </w:r>
      <w:r w:rsidRPr="00FD2895">
        <w:t xml:space="preserve">  на электронной площадке </w:t>
      </w:r>
      <w:r w:rsidRPr="00BA29E2">
        <w:t xml:space="preserve">- </w:t>
      </w:r>
      <w:hyperlink r:id="rId10" w:history="1">
        <w:r w:rsidRPr="00601BF1">
          <w:rPr>
            <w:rStyle w:val="a7"/>
          </w:rPr>
          <w:t>http://etp.bashzakaz.ru</w:t>
        </w:r>
      </w:hyperlink>
      <w:r>
        <w:rPr>
          <w:color w:val="0000FF"/>
        </w:rPr>
        <w:t>.</w:t>
      </w:r>
      <w:r>
        <w:t xml:space="preserve"> </w:t>
      </w:r>
      <w:r w:rsidRPr="00FD2895">
        <w:t xml:space="preserve">путем заполнения электронной формы заявки с приложением электронных документов </w:t>
      </w:r>
    </w:p>
    <w:p w:rsidR="00666F95" w:rsidRDefault="00666F95" w:rsidP="00666F95">
      <w:pPr>
        <w:jc w:val="both"/>
      </w:pPr>
      <w:r w:rsidRPr="00FD2895">
        <w:t xml:space="preserve">         Признание заявителей участниками аукциона (рассмотрение заявок и документов претендентов) проводится </w:t>
      </w:r>
      <w:r>
        <w:rPr>
          <w:b/>
        </w:rPr>
        <w:t>03.10</w:t>
      </w:r>
      <w:r w:rsidRPr="00FD2895">
        <w:rPr>
          <w:b/>
        </w:rPr>
        <w:t>.2022</w:t>
      </w:r>
      <w:r w:rsidRPr="00FD2895">
        <w:rPr>
          <w:b/>
          <w:bCs/>
        </w:rPr>
        <w:t>г.</w:t>
      </w:r>
      <w:r w:rsidRPr="00FD2895">
        <w:t xml:space="preserve">; аукцион проводится </w:t>
      </w:r>
      <w:r>
        <w:rPr>
          <w:b/>
        </w:rPr>
        <w:t>04.10.</w:t>
      </w:r>
      <w:r w:rsidRPr="00FD2895">
        <w:rPr>
          <w:b/>
        </w:rPr>
        <w:t>2022</w:t>
      </w:r>
      <w:r w:rsidRPr="00FD2895">
        <w:rPr>
          <w:b/>
          <w:bCs/>
        </w:rPr>
        <w:t xml:space="preserve"> года в </w:t>
      </w:r>
      <w:r>
        <w:rPr>
          <w:b/>
          <w:bCs/>
        </w:rPr>
        <w:t>10</w:t>
      </w:r>
      <w:r w:rsidRPr="00FD2895">
        <w:rPr>
          <w:b/>
          <w:bCs/>
        </w:rPr>
        <w:t xml:space="preserve">:00 местного </w:t>
      </w:r>
      <w:proofErr w:type="gramStart"/>
      <w:r w:rsidRPr="00FD2895">
        <w:rPr>
          <w:b/>
          <w:bCs/>
        </w:rPr>
        <w:t>времени</w:t>
      </w:r>
      <w:r w:rsidRPr="00FD2895">
        <w:t xml:space="preserve">  на</w:t>
      </w:r>
      <w:proofErr w:type="gramEnd"/>
      <w:r w:rsidRPr="00FD2895">
        <w:t xml:space="preserve"> электронной площадке </w:t>
      </w:r>
      <w:r w:rsidRPr="00BA29E2">
        <w:t xml:space="preserve">- </w:t>
      </w:r>
      <w:r w:rsidRPr="007A6E53">
        <w:rPr>
          <w:color w:val="0000FF"/>
        </w:rPr>
        <w:t>http://etp.bashzakaz.ru</w:t>
      </w:r>
      <w:r>
        <w:rPr>
          <w:color w:val="0000FF"/>
        </w:rPr>
        <w:t>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Заявка</w:t>
      </w:r>
      <w:r>
        <w:rPr>
          <w:rFonts w:ascii="Liberation Serif" w:hAnsi="Liberation Serif" w:cs="Liberation Serif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образцов документов.</w:t>
      </w:r>
    </w:p>
    <w:p w:rsidR="00666F95" w:rsidRDefault="00666F95" w:rsidP="00666F95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</w:t>
      </w:r>
      <w:r>
        <w:rPr>
          <w:rFonts w:ascii="Liberation Serif" w:hAnsi="Liberation Serif"/>
          <w:bCs/>
        </w:rPr>
        <w:tab/>
        <w:t>Одно лицо имеет право подать только 1 заявку.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Заявки с прилагаемыми к ним документами</w:t>
      </w:r>
      <w:r>
        <w:rPr>
          <w:rFonts w:ascii="Liberation Serif" w:hAnsi="Liberation Serif" w:cs="Liberation Serif"/>
        </w:rPr>
        <w:t xml:space="preserve">, поданные с нарушением установленного срока, на электронной площадке не регистрируются. 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    </w:t>
      </w:r>
      <w:r>
        <w:rPr>
          <w:rFonts w:ascii="Liberation Serif" w:hAnsi="Liberation Serif"/>
          <w:b/>
          <w:i/>
        </w:rPr>
        <w:tab/>
        <w:t xml:space="preserve"> </w:t>
      </w:r>
      <w:r>
        <w:rPr>
          <w:rFonts w:ascii="Liberation Serif" w:hAnsi="Liberation Serif"/>
          <w:b/>
        </w:rPr>
        <w:t>Одновременно с заявкой претенденты представляют следующие документы</w:t>
      </w:r>
      <w:r>
        <w:rPr>
          <w:rFonts w:ascii="Liberation Serif" w:hAnsi="Liberation Serif"/>
        </w:rPr>
        <w:t>:</w:t>
      </w:r>
    </w:p>
    <w:p w:rsidR="00666F95" w:rsidRPr="00BA29E2" w:rsidRDefault="00666F95" w:rsidP="00666F95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709"/>
        <w:jc w:val="both"/>
      </w:pPr>
      <w:r w:rsidRPr="00BA29E2">
        <w:rPr>
          <w:b/>
        </w:rPr>
        <w:t>Для юридических лиц:</w:t>
      </w:r>
      <w:r w:rsidRPr="00BA29E2">
        <w:t xml:space="preserve"> </w:t>
      </w:r>
    </w:p>
    <w:p w:rsidR="00666F95" w:rsidRPr="00BA29E2" w:rsidRDefault="00666F95" w:rsidP="00666F95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709"/>
        <w:jc w:val="both"/>
      </w:pPr>
      <w:r w:rsidRPr="00BA29E2">
        <w:t>-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официальном сайте торгов извещения о проведении аукциона, или нотариально заверенную копию такой выписки.</w:t>
      </w:r>
    </w:p>
    <w:p w:rsidR="00666F95" w:rsidRDefault="00666F95" w:rsidP="00666F95">
      <w:pPr>
        <w:ind w:right="-143" w:firstLine="709"/>
        <w:jc w:val="both"/>
        <w:rPr>
          <w:b/>
        </w:rPr>
      </w:pPr>
    </w:p>
    <w:p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rPr>
          <w:b/>
        </w:rPr>
        <w:t>Для индивидуальных предпринимателей:</w:t>
      </w:r>
    </w:p>
    <w:p w:rsidR="00666F95" w:rsidRPr="00BA29E2" w:rsidRDefault="00666F95" w:rsidP="00666F95">
      <w:pPr>
        <w:ind w:right="-143" w:firstLine="709"/>
        <w:jc w:val="both"/>
      </w:pPr>
      <w:r w:rsidRPr="00BA29E2">
        <w:t>-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официальном сайте торгов извещения о проведении аукциона, или нотариально заверенную копию такой выписки.</w:t>
      </w:r>
    </w:p>
    <w:p w:rsidR="00666F95" w:rsidRDefault="00666F95" w:rsidP="00666F95">
      <w:pPr>
        <w:ind w:right="-143" w:firstLine="709"/>
        <w:jc w:val="both"/>
        <w:rPr>
          <w:b/>
        </w:rPr>
      </w:pPr>
    </w:p>
    <w:p w:rsidR="00356E58" w:rsidRDefault="00356E58" w:rsidP="00666F95">
      <w:pPr>
        <w:ind w:right="-143" w:firstLine="709"/>
        <w:jc w:val="both"/>
        <w:rPr>
          <w:b/>
        </w:rPr>
      </w:pPr>
    </w:p>
    <w:p w:rsidR="00356E58" w:rsidRDefault="00356E58" w:rsidP="00666F95">
      <w:pPr>
        <w:ind w:right="-143" w:firstLine="709"/>
        <w:jc w:val="both"/>
        <w:rPr>
          <w:b/>
        </w:rPr>
      </w:pPr>
    </w:p>
    <w:p w:rsidR="00356E58" w:rsidRDefault="00356E58" w:rsidP="00666F95">
      <w:pPr>
        <w:ind w:right="-143" w:firstLine="709"/>
        <w:jc w:val="both"/>
        <w:rPr>
          <w:b/>
        </w:rPr>
      </w:pPr>
      <w:bookmarkStart w:id="1" w:name="_GoBack"/>
      <w:bookmarkEnd w:id="1"/>
    </w:p>
    <w:p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rPr>
          <w:b/>
        </w:rPr>
        <w:lastRenderedPageBreak/>
        <w:t xml:space="preserve">Для иных физических лиц: </w:t>
      </w:r>
    </w:p>
    <w:p w:rsidR="00666F95" w:rsidRPr="00BA29E2" w:rsidRDefault="00666F95" w:rsidP="00666F95">
      <w:pPr>
        <w:ind w:right="-143" w:firstLine="709"/>
        <w:jc w:val="both"/>
      </w:pPr>
      <w:r w:rsidRPr="00BA29E2">
        <w:t>-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:rsidR="00666F95" w:rsidRPr="00BA29E2" w:rsidRDefault="00666F95" w:rsidP="00666F95">
      <w:pPr>
        <w:ind w:right="-143" w:firstLine="709"/>
        <w:jc w:val="both"/>
        <w:rPr>
          <w:bCs/>
        </w:rPr>
      </w:pPr>
      <w:r w:rsidRPr="00BA29E2">
        <w:t xml:space="preserve">- </w:t>
      </w:r>
      <w:r w:rsidRPr="00BA29E2">
        <w:rPr>
          <w:bCs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:rsidR="00666F95" w:rsidRDefault="00666F95" w:rsidP="00666F95">
      <w:pPr>
        <w:ind w:right="-143" w:firstLine="709"/>
        <w:jc w:val="both"/>
        <w:rPr>
          <w:b/>
        </w:rPr>
      </w:pPr>
    </w:p>
    <w:p w:rsidR="00666F95" w:rsidRPr="00BA29E2" w:rsidRDefault="00666F95" w:rsidP="00666F95">
      <w:pPr>
        <w:ind w:right="-143" w:firstLine="709"/>
        <w:jc w:val="both"/>
      </w:pPr>
      <w:r w:rsidRPr="00BA29E2">
        <w:rPr>
          <w:b/>
        </w:rPr>
        <w:t xml:space="preserve">Для иностранных лиц: </w:t>
      </w:r>
      <w:r w:rsidRPr="00BA29E2">
        <w:t xml:space="preserve"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официальном сайте торгов извещения о проведении аукциона. </w:t>
      </w:r>
    </w:p>
    <w:p w:rsidR="00666F95" w:rsidRPr="00BA29E2" w:rsidRDefault="00666F95" w:rsidP="00666F95">
      <w:pPr>
        <w:ind w:right="-143" w:firstLine="709"/>
        <w:jc w:val="both"/>
      </w:pPr>
      <w:r w:rsidRPr="00BA29E2"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66F95" w:rsidRDefault="00666F95" w:rsidP="00666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</w:p>
    <w:p w:rsidR="00666F95" w:rsidRPr="00BA29E2" w:rsidRDefault="00666F95" w:rsidP="00666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BA29E2"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666F95" w:rsidRPr="00BA29E2" w:rsidRDefault="00666F95" w:rsidP="00666F95">
      <w:pPr>
        <w:ind w:right="-143" w:firstLine="709"/>
        <w:jc w:val="both"/>
        <w:rPr>
          <w:b/>
        </w:rPr>
      </w:pPr>
      <w:r w:rsidRPr="00BA29E2">
        <w:t xml:space="preserve">Копии учредительных документов и правоустанавливающих документов </w:t>
      </w:r>
      <w:r w:rsidRPr="00BA29E2">
        <w:rPr>
          <w:b/>
        </w:rPr>
        <w:t>(для юридических лиц).</w:t>
      </w:r>
    </w:p>
    <w:p w:rsidR="00666F95" w:rsidRPr="00892A84" w:rsidRDefault="00666F95" w:rsidP="00892A84">
      <w:pPr>
        <w:ind w:right="-143" w:firstLine="709"/>
        <w:jc w:val="both"/>
      </w:pPr>
      <w:r w:rsidRPr="00BA29E2">
        <w:t xml:space="preserve">Решение о согласии на совершение </w:t>
      </w:r>
      <w:r w:rsidRPr="00BA29E2">
        <w:rPr>
          <w:spacing w:val="2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BA29E2">
        <w:t>, в иных случаях - информационное письмо о том, что Решение о согласии на совершение крупной сделки не требуется Заявителю для участия в торгах.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случае, если от имени претендента действует его представитель по доверенности, к заявке должна быть приложена </w:t>
      </w:r>
      <w:r>
        <w:rPr>
          <w:rFonts w:ascii="Liberation Serif" w:hAnsi="Liberation Serif" w:cs="Liberation Serif"/>
          <w:b/>
        </w:rPr>
        <w:t>доверенность</w:t>
      </w:r>
      <w:r>
        <w:rPr>
          <w:rFonts w:ascii="Liberation Serif" w:hAnsi="Liberation Serif" w:cs="Liberation Serif"/>
        </w:rPr>
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Заявка и иные представленные одновременно с заявкой документы подаются в форме электронных документов.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ab/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Заявки подаются одновременно с полным комплектом документов, установленным в Информационном сообщении.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Продавца, либо Оператора, и отправитель несет ответственность за подлинность и достоверность таких документов и сведений.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 xml:space="preserve">     </w:t>
      </w:r>
      <w:r>
        <w:rPr>
          <w:rFonts w:ascii="Liberation Serif" w:hAnsi="Liberation Serif"/>
        </w:rPr>
        <w:tab/>
        <w:t>Документооборот между претендентами, участниками, Оператором</w:t>
      </w:r>
      <w:r>
        <w:rPr>
          <w:rFonts w:ascii="Liberation Serif" w:hAnsi="Liberation Serif"/>
        </w:rPr>
        <w:br/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Претендент вправе</w:t>
      </w:r>
      <w:r>
        <w:rPr>
          <w:rFonts w:ascii="Liberation Serif" w:hAnsi="Liberation Serif"/>
        </w:rPr>
        <w:t xml:space="preserve"> не позднее дня окончания приема заявок отозвать заявку путем направления уведомления об отзыве заявки на электронную площадку Сбербанк - АСТ.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В случае отзыва претендентом заявки</w:t>
      </w:r>
      <w:r>
        <w:rPr>
          <w:rFonts w:ascii="Liberation Serif" w:hAnsi="Liberation Serif" w:cs="Liberation Serif"/>
        </w:rPr>
        <w:t xml:space="preserve">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</w:rPr>
        <w:t>Поступивший от претендента задаток</w:t>
      </w:r>
      <w:r>
        <w:rPr>
          <w:rFonts w:ascii="Liberation Serif" w:hAnsi="Liberation Serif" w:cs="Liberation Serif"/>
        </w:rP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</w:rPr>
        <w:t>Покупателями</w:t>
      </w:r>
      <w:r>
        <w:rPr>
          <w:rFonts w:ascii="Liberation Serif" w:hAnsi="Liberation Serif" w:cs="Liberation Serif"/>
        </w:rPr>
        <w:t xml:space="preserve"> муниципального имущества могут быть любые физические и юридические лица, за исключением: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>
        <w:r>
          <w:rPr>
            <w:rFonts w:ascii="Liberation Serif" w:hAnsi="Liberation Serif" w:cs="Liberation Serif"/>
          </w:rPr>
          <w:t>статьей 25</w:t>
        </w:r>
      </w:hyperlink>
      <w:r>
        <w:rPr>
          <w:rFonts w:ascii="Liberation Serif" w:hAnsi="Liberation Serif" w:cs="Liberation Serif"/>
        </w:rPr>
        <w:t xml:space="preserve"> Федерального закона </w:t>
      </w:r>
      <w:r>
        <w:rPr>
          <w:rStyle w:val="FontStyle14"/>
          <w:rFonts w:ascii="Liberation Serif" w:hAnsi="Liberation Serif"/>
        </w:rPr>
        <w:t>от 21.12.2001 N 178-ФЗ (ред. от 31.07.2020) "О приватизации государственного и муниципального имущества"</w:t>
      </w:r>
      <w:r>
        <w:rPr>
          <w:rFonts w:ascii="Liberation Serif" w:hAnsi="Liberation Serif" w:cs="Liberation Serif"/>
        </w:rPr>
        <w:t xml:space="preserve">;        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>
        <w:r>
          <w:rPr>
            <w:rFonts w:ascii="Liberation Serif" w:hAnsi="Liberation Serif" w:cs="Liberation Serif"/>
          </w:rPr>
          <w:t>перечень</w:t>
        </w:r>
      </w:hyperlink>
      <w:r>
        <w:rPr>
          <w:rFonts w:ascii="Liberation Serif" w:hAnsi="Liberation Serif" w:cs="Liberation Serif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Liberation Serif" w:hAnsi="Liberation Serif" w:cs="Liberation Serif"/>
        </w:rPr>
        <w:t>бенефициарных</w:t>
      </w:r>
      <w:proofErr w:type="spellEnd"/>
      <w:r>
        <w:rPr>
          <w:rFonts w:ascii="Liberation Serif" w:hAnsi="Liberation Serif" w:cs="Liberation Seri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</w:p>
    <w:p w:rsidR="00666F95" w:rsidRPr="00892A84" w:rsidRDefault="00666F95" w:rsidP="00666F95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Сроки п</w:t>
      </w:r>
      <w:r w:rsidRPr="00FF58A9">
        <w:rPr>
          <w:rFonts w:ascii="Liberation Serif" w:hAnsi="Liberation Serif" w:cs="Liberation Serif"/>
          <w:b/>
        </w:rPr>
        <w:t>роведения аукциона</w:t>
      </w:r>
    </w:p>
    <w:p w:rsidR="00666F95" w:rsidRDefault="00666F95" w:rsidP="00666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ED56B2">
        <w:t xml:space="preserve"> Начало приема заявок на участие в </w:t>
      </w:r>
      <w:r w:rsidRPr="00923964">
        <w:t xml:space="preserve">аукционе – </w:t>
      </w:r>
      <w:r>
        <w:t>01</w:t>
      </w:r>
      <w:r w:rsidRPr="00923964">
        <w:t>.0</w:t>
      </w:r>
      <w:r>
        <w:t>9</w:t>
      </w:r>
      <w:r w:rsidRPr="00923964">
        <w:t xml:space="preserve">.2022 года </w:t>
      </w:r>
    </w:p>
    <w:p w:rsidR="00666F95" w:rsidRDefault="00666F95" w:rsidP="00666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A1136A">
        <w:t>Окончание приема заявок на участие в аукционе –03.10.2022 10:00 (время местное).</w:t>
      </w:r>
    </w:p>
    <w:p w:rsidR="00666F95" w:rsidRPr="00923964" w:rsidRDefault="00666F95" w:rsidP="00666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A1136A">
        <w:t>Определение участников аукциона – 03.10.2022 года.</w:t>
      </w:r>
    </w:p>
    <w:p w:rsidR="00666F95" w:rsidRPr="00923964" w:rsidRDefault="00666F95" w:rsidP="00666F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both"/>
      </w:pPr>
      <w:r w:rsidRPr="00923964">
        <w:t xml:space="preserve">Проведение аукциона (дата и время начала приема предложений от участников аукциона) – </w:t>
      </w:r>
      <w:r>
        <w:t>04.10</w:t>
      </w:r>
      <w:r w:rsidRPr="00923964">
        <w:t>.2022 года в 10:00 (время местное).</w:t>
      </w:r>
    </w:p>
    <w:p w:rsidR="00666F95" w:rsidRDefault="00666F95" w:rsidP="00892A84">
      <w:pPr>
        <w:autoSpaceDE w:val="0"/>
        <w:autoSpaceDN w:val="0"/>
        <w:adjustRightInd w:val="0"/>
        <w:ind w:right="-143"/>
        <w:jc w:val="both"/>
        <w:outlineLvl w:val="1"/>
      </w:pPr>
      <w:r w:rsidRPr="00923964">
        <w:t>Подведение итогов аукциона: Процедура аукциона считается завершенной с момента подписания Организатором торгов протокола об итогах аукциона.</w:t>
      </w:r>
    </w:p>
    <w:p w:rsidR="00666F95" w:rsidRDefault="00892A84" w:rsidP="00666F95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</w:t>
      </w:r>
      <w:r w:rsidR="00666F95">
        <w:rPr>
          <w:rFonts w:ascii="Liberation Serif" w:hAnsi="Liberation Serif" w:cs="Liberation Serif"/>
          <w:b/>
        </w:rPr>
        <w:t xml:space="preserve">  Правила проведения продажи в электронной форме.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"Шаг аукциона" составляет 5% от начальной цены продажи и не изменяется в течение всего аукциона.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 xml:space="preserve">     </w:t>
      </w:r>
      <w:r>
        <w:rPr>
          <w:rFonts w:ascii="Liberation Serif" w:hAnsi="Liberation Serif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При этом программными средствами электронной площадки обеспечивается: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Порядок определения победителей</w:t>
      </w:r>
      <w:r>
        <w:rPr>
          <w:rFonts w:ascii="Liberation Serif" w:hAnsi="Liberation Serif" w:cs="Liberation Serif"/>
        </w:rPr>
        <w:t>: победителем признается участник, предложивший наиболее высокую цену имущества.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66F95" w:rsidRDefault="00666F95" w:rsidP="00666F95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считается завершенной со времени подписания продавцом протокола об итогах аукциона.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Аукцион признается несостоявшимся</w:t>
      </w:r>
      <w:r>
        <w:rPr>
          <w:rFonts w:ascii="Liberation Serif" w:hAnsi="Liberation Serif" w:cs="Liberation Serif"/>
        </w:rPr>
        <w:t xml:space="preserve"> в следующих случаях: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а) не было подано ни одной заявки на участие либо ни один из претендентов не признан участником;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б) принято решение о признании только одного претендента участником;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в) ни один из участников не сделал предложение о начальной цене имущества.       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Pr="00FE7E31">
        <w:rPr>
          <w:rFonts w:ascii="Liberation Serif" w:hAnsi="Liberation Serif"/>
          <w:b/>
        </w:rPr>
        <w:t xml:space="preserve">Признание заявителей участниками аукциона (рассмотрение заявок и документов претендентов) проводится </w:t>
      </w:r>
      <w:r>
        <w:rPr>
          <w:rFonts w:ascii="Liberation Serif" w:hAnsi="Liberation Serif"/>
          <w:b/>
          <w:bCs/>
        </w:rPr>
        <w:t>03</w:t>
      </w:r>
      <w:r w:rsidR="00892A84">
        <w:rPr>
          <w:rFonts w:ascii="Liberation Serif" w:hAnsi="Liberation Serif"/>
          <w:b/>
          <w:bCs/>
        </w:rPr>
        <w:t>.10.2022 года</w:t>
      </w:r>
      <w:r>
        <w:rPr>
          <w:rFonts w:ascii="Liberation Serif" w:hAnsi="Liberation Serif"/>
          <w:b/>
          <w:bCs/>
        </w:rPr>
        <w:t xml:space="preserve">, </w:t>
      </w:r>
      <w:r w:rsidRPr="00FE7E31">
        <w:rPr>
          <w:rFonts w:ascii="Liberation Serif" w:hAnsi="Liberation Serif"/>
          <w:b/>
        </w:rPr>
        <w:t xml:space="preserve">аукцион проводится </w:t>
      </w:r>
      <w:r>
        <w:rPr>
          <w:rFonts w:ascii="Liberation Serif" w:hAnsi="Liberation Serif"/>
          <w:b/>
          <w:bCs/>
        </w:rPr>
        <w:t>04.10.2022 года в 10</w:t>
      </w:r>
      <w:r w:rsidRPr="00FE7E31">
        <w:rPr>
          <w:rFonts w:ascii="Liberation Serif" w:hAnsi="Liberation Serif"/>
          <w:b/>
          <w:bCs/>
        </w:rPr>
        <w:t>:00 часов (по м</w:t>
      </w:r>
      <w:r>
        <w:rPr>
          <w:rFonts w:ascii="Liberation Serif" w:hAnsi="Liberation Serif"/>
          <w:b/>
          <w:bCs/>
        </w:rPr>
        <w:t>естному</w:t>
      </w:r>
      <w:r w:rsidRPr="00FE7E31">
        <w:rPr>
          <w:rFonts w:ascii="Liberation Serif" w:hAnsi="Liberation Serif"/>
          <w:b/>
          <w:bCs/>
        </w:rPr>
        <w:t xml:space="preserve"> времени) на </w:t>
      </w:r>
      <w:r w:rsidRPr="00FE7E31">
        <w:rPr>
          <w:rFonts w:ascii="Liberation Serif" w:hAnsi="Liberation Serif"/>
          <w:b/>
        </w:rPr>
        <w:t xml:space="preserve">электронной площадке </w:t>
      </w:r>
      <w:r w:rsidRPr="007A6E53">
        <w:rPr>
          <w:color w:val="0000FF"/>
        </w:rPr>
        <w:t>http://etp.bashzakaz.ru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</w:t>
      </w:r>
      <w:r>
        <w:rPr>
          <w:rFonts w:ascii="Liberation Serif" w:hAnsi="Liberation Serif" w:cs="Liberation Serif"/>
        </w:rPr>
        <w:tab/>
        <w:t xml:space="preserve">а) наименование имущества и иные позволяющие его индивидуализировать сведения (спецификация лота);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б) цена сделки;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в) фамилия, имя, отчество физического лица или наименование юридического лица - победителя.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</w:r>
      <w:r w:rsidRPr="00FE7E31">
        <w:rPr>
          <w:rFonts w:ascii="Liberation Serif" w:hAnsi="Liberation Serif" w:cs="Liberation Serif"/>
          <w:b/>
        </w:rPr>
        <w:t>В течение 5 рабочих дней со дня подведения итогов аукциона с победителем заключается договор купли-продажи имущества</w:t>
      </w:r>
      <w:r>
        <w:rPr>
          <w:rFonts w:ascii="Liberation Serif" w:hAnsi="Liberation Serif" w:cs="Liberation Serif"/>
        </w:rPr>
        <w:t>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>
        <w:r>
          <w:rPr>
            <w:rFonts w:ascii="Liberation Serif" w:hAnsi="Liberation Serif" w:cs="Liberation Serif"/>
          </w:rPr>
          <w:t>законодательством</w:t>
        </w:r>
      </w:hyperlink>
      <w:r>
        <w:rPr>
          <w:rFonts w:ascii="Liberation Serif" w:hAnsi="Liberation Serif" w:cs="Liberation Serif"/>
        </w:rPr>
        <w:t xml:space="preserve"> Российской Федерации в договоре купли-продажи имущества, задаток ему не возвращается.</w:t>
      </w:r>
    </w:p>
    <w:p w:rsidR="00666F95" w:rsidRDefault="00666F95" w:rsidP="00666F95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Оплата договору производится в течение 10 (десяти) рабочих дней со дня заключения договора купли-продажи с учетом внесенного задатка.</w:t>
      </w:r>
    </w:p>
    <w:p w:rsidR="00666F95" w:rsidRDefault="00666F95" w:rsidP="00666F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Суммы задатков возвращаются</w:t>
      </w:r>
      <w:r>
        <w:rPr>
          <w:rFonts w:ascii="Liberation Serif" w:hAnsi="Liberation Serif" w:cs="Liberation Serif"/>
        </w:rPr>
        <w:t xml:space="preserve"> участникам аукциона, за исключением его победителя, в течение пяти дней с даты подведения итогов аукциона.</w:t>
      </w:r>
    </w:p>
    <w:p w:rsidR="00666F95" w:rsidRDefault="00666F95" w:rsidP="00666F95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Оплата по настоящему договору производится в течение 10 (десяти) рабочих дней со дня заключения настоящего договора.</w:t>
      </w:r>
    </w:p>
    <w:p w:rsidR="00666F95" w:rsidRPr="00415EA5" w:rsidRDefault="00666F95" w:rsidP="00666F95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Передача имущества</w:t>
      </w:r>
      <w:r>
        <w:rPr>
          <w:rFonts w:ascii="Liberation Serif" w:hAnsi="Liberation Serif" w:cs="Liberation Serif"/>
        </w:rPr>
        <w:t xml:space="preserve"> и оформление права собственности на него осуществляются в соответствии с законодательством Российской Федерации. </w:t>
      </w:r>
      <w:r>
        <w:rPr>
          <w:rFonts w:ascii="Liberation Serif" w:hAnsi="Liberation Serif"/>
        </w:rPr>
        <w:t>Продавец обязуется передать Покупателю имущество, указанное в лоте № 1 в течение 3-х рабочих дней с момента его полной оплаты по акту приема-передачи.</w:t>
      </w:r>
    </w:p>
    <w:p w:rsidR="00666F95" w:rsidRDefault="00666F95" w:rsidP="00666F95">
      <w:pPr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Покупатель обязуется принять имущество, указанное в лотах № 1 в тот же срок, подписать акт приема-передачи.</w:t>
      </w:r>
    </w:p>
    <w:p w:rsidR="00666F95" w:rsidRDefault="00666F95" w:rsidP="00666F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</w:p>
    <w:p w:rsidR="00666F95" w:rsidRDefault="00666F95" w:rsidP="00666F95">
      <w:pPr>
        <w:ind w:firstLine="708"/>
        <w:jc w:val="both"/>
      </w:pPr>
      <w:r>
        <w:t>Иную информацию об аукционе и</w:t>
      </w:r>
      <w:r w:rsidRPr="00B40BD8">
        <w:t xml:space="preserve"> условиях договора купли-продажи можно получить по телефонам: 8(34394)</w:t>
      </w:r>
      <w:r w:rsidRPr="00B8270C">
        <w:t>7-00-60</w:t>
      </w:r>
      <w:r>
        <w:t>. доб. 2</w:t>
      </w:r>
      <w:r w:rsidRPr="00B40BD8">
        <w:t xml:space="preserve"> или в </w:t>
      </w:r>
      <w:r>
        <w:t>МУП «</w:t>
      </w:r>
      <w:proofErr w:type="spellStart"/>
      <w:r>
        <w:t>Горкомхоз</w:t>
      </w:r>
      <w:proofErr w:type="spellEnd"/>
      <w:r>
        <w:t xml:space="preserve"> МО «г. Красноуфимск</w:t>
      </w:r>
      <w:r w:rsidRPr="00B40BD8">
        <w:t xml:space="preserve">» по адресу: г. Красноуфимск, ул. </w:t>
      </w:r>
      <w:r>
        <w:t>Зеленая</w:t>
      </w:r>
      <w:r w:rsidRPr="00B40BD8">
        <w:t xml:space="preserve"> д. </w:t>
      </w:r>
      <w:r>
        <w:t>3.</w:t>
      </w:r>
    </w:p>
    <w:p w:rsidR="00666F95" w:rsidRPr="00415EA5" w:rsidRDefault="00666F95" w:rsidP="00666F95">
      <w:pPr>
        <w:ind w:firstLine="708"/>
        <w:jc w:val="both"/>
        <w:rPr>
          <w:rFonts w:ascii="Liberation Serif" w:hAnsi="Liberation Serif"/>
        </w:rPr>
      </w:pPr>
      <w:r w:rsidRPr="00B40BD8">
        <w:t xml:space="preserve">Образец заявки установленной формы, проект договора купли-продажи и иная информация об аукционе размещается </w:t>
      </w:r>
      <w:r w:rsidRPr="006C38BE">
        <w:t xml:space="preserve">на официальном сайте Администрации городского округа Красноуфимск </w:t>
      </w:r>
      <w:r w:rsidRPr="006C38BE">
        <w:rPr>
          <w:rStyle w:val="FontStyle21"/>
        </w:rPr>
        <w:t>в сети «</w:t>
      </w:r>
      <w:r w:rsidRPr="00FD2895">
        <w:rPr>
          <w:rStyle w:val="FontStyle21"/>
        </w:rPr>
        <w:t>Интернет»</w:t>
      </w:r>
      <w:r w:rsidRPr="00FD2895">
        <w:t xml:space="preserve"> go-kruf.midural.ru</w:t>
      </w:r>
      <w:r w:rsidRPr="006C38BE">
        <w:t xml:space="preserve"> (раздел «</w:t>
      </w:r>
      <w:hyperlink r:id="rId14" w:history="1">
        <w:r w:rsidRPr="006C38BE">
          <w:rPr>
            <w:rStyle w:val="a7"/>
          </w:rPr>
          <w:t>ЖКХ</w:t>
        </w:r>
      </w:hyperlink>
      <w:r w:rsidRPr="006C38BE">
        <w:t>», подраздел «Информация МУП «</w:t>
      </w:r>
      <w:proofErr w:type="spellStart"/>
      <w:r w:rsidRPr="006C38BE">
        <w:t>Горкомхоз</w:t>
      </w:r>
      <w:proofErr w:type="spellEnd"/>
      <w:r w:rsidRPr="006C38BE">
        <w:t>»),</w:t>
      </w:r>
      <w:r w:rsidRPr="00B40BD8">
        <w:rPr>
          <w:color w:val="0000FF"/>
        </w:rPr>
        <w:t xml:space="preserve"> </w:t>
      </w:r>
      <w:r w:rsidRPr="00B40BD8">
        <w:t xml:space="preserve">на официальном сайте торгов Российской Федерации </w:t>
      </w:r>
      <w:r w:rsidRPr="00B40BD8">
        <w:rPr>
          <w:rStyle w:val="FontStyle21"/>
        </w:rPr>
        <w:t xml:space="preserve">в сети «Интернет» </w:t>
      </w:r>
      <w:r w:rsidRPr="00B40BD8">
        <w:t>torgi.gov.ru</w:t>
      </w:r>
      <w:r>
        <w:t>.</w:t>
      </w:r>
    </w:p>
    <w:p w:rsidR="00805318" w:rsidRDefault="00805318" w:rsidP="009E485F">
      <w:pPr>
        <w:jc w:val="both"/>
      </w:pPr>
      <w:r>
        <w:t xml:space="preserve">         Не урегулированные в настоящем информационном сообщении и связанные с проведением аукциона отношения регламентируются действующим законодательством Российской Федерации.</w:t>
      </w:r>
    </w:p>
    <w:p w:rsidR="00C209FA" w:rsidRDefault="00C209FA" w:rsidP="009E485F">
      <w:pPr>
        <w:jc w:val="both"/>
      </w:pPr>
    </w:p>
    <w:p w:rsidR="00E23675" w:rsidRDefault="009E485F" w:rsidP="009E485F">
      <w:pPr>
        <w:jc w:val="both"/>
      </w:pPr>
      <w:r>
        <w:t xml:space="preserve">Адрес: </w:t>
      </w:r>
      <w:r w:rsidR="008F61E2">
        <w:t>623300</w:t>
      </w:r>
      <w:r>
        <w:t>, С</w:t>
      </w:r>
      <w:r w:rsidR="008F61E2">
        <w:t>вердловская</w:t>
      </w:r>
      <w:r>
        <w:t xml:space="preserve"> область, г. </w:t>
      </w:r>
      <w:r w:rsidR="008F61E2">
        <w:t>Красноуфимск</w:t>
      </w:r>
      <w:r>
        <w:t xml:space="preserve">, </w:t>
      </w:r>
      <w:r w:rsidR="008F61E2">
        <w:t>ул. Зеленая, д. 3</w:t>
      </w:r>
    </w:p>
    <w:p w:rsidR="009E485F" w:rsidRDefault="009E485F" w:rsidP="009E485F">
      <w:pPr>
        <w:jc w:val="both"/>
      </w:pPr>
      <w:r>
        <w:t>Тел.</w:t>
      </w:r>
      <w:r w:rsidR="00FF7A3E">
        <w:t xml:space="preserve"> 8(</w:t>
      </w:r>
      <w:r w:rsidR="008F61E2">
        <w:t>34394</w:t>
      </w:r>
      <w:r w:rsidR="00FF7A3E">
        <w:t>)</w:t>
      </w:r>
      <w:r w:rsidR="008F61E2">
        <w:t xml:space="preserve"> </w:t>
      </w:r>
      <w:r w:rsidR="00AA1332">
        <w:t>70060</w:t>
      </w:r>
    </w:p>
    <w:p w:rsidR="009E485F" w:rsidRDefault="009E485F" w:rsidP="009E485F">
      <w:pPr>
        <w:jc w:val="both"/>
      </w:pPr>
      <w:r>
        <w:t xml:space="preserve">Руководитель: </w:t>
      </w:r>
      <w:r w:rsidR="008F61E2">
        <w:t>Директор Мартьянов Евгений Григорьевич</w:t>
      </w:r>
    </w:p>
    <w:p w:rsidR="009E485F" w:rsidRDefault="009E485F" w:rsidP="00043301">
      <w:pPr>
        <w:jc w:val="both"/>
      </w:pPr>
      <w:r>
        <w:t>Дополнительная информация</w:t>
      </w:r>
      <w:r w:rsidR="00043301">
        <w:t>:</w:t>
      </w:r>
    </w:p>
    <w:p w:rsidR="009E485F" w:rsidRDefault="009E485F" w:rsidP="009E485F">
      <w:pPr>
        <w:jc w:val="both"/>
      </w:pPr>
      <w:r>
        <w:t xml:space="preserve">- </w:t>
      </w:r>
      <w:r w:rsidR="00805318">
        <w:t xml:space="preserve">   </w:t>
      </w:r>
      <w:r>
        <w:t>по телефону: 8 (</w:t>
      </w:r>
      <w:r w:rsidR="008F61E2">
        <w:t>34394</w:t>
      </w:r>
      <w:r>
        <w:t xml:space="preserve">) </w:t>
      </w:r>
      <w:r w:rsidR="008F61E2">
        <w:t>7-00-60, доб. 2</w:t>
      </w:r>
      <w:r>
        <w:t>.</w:t>
      </w:r>
    </w:p>
    <w:p w:rsidR="008F61E2" w:rsidRDefault="009E485F" w:rsidP="00C563D7">
      <w:pPr>
        <w:jc w:val="both"/>
        <w:rPr>
          <w:lang w:val="en-US"/>
        </w:rPr>
      </w:pPr>
      <w:r>
        <w:t xml:space="preserve">- </w:t>
      </w:r>
      <w:r w:rsidR="00805318">
        <w:t xml:space="preserve">   </w:t>
      </w:r>
      <w:r>
        <w:t xml:space="preserve">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6031C" w:rsidRPr="00356E58" w:rsidRDefault="00356E58" w:rsidP="00043301">
      <w:pPr>
        <w:jc w:val="both"/>
      </w:pPr>
      <w:r>
        <w:t xml:space="preserve">-    на ЭТП   </w:t>
      </w:r>
      <w:r w:rsidRPr="007A6E53">
        <w:rPr>
          <w:color w:val="0000FF"/>
        </w:rPr>
        <w:t>http://etp.bashzakaz.ru</w:t>
      </w:r>
    </w:p>
    <w:p w:rsidR="00892A84" w:rsidRDefault="00892A84" w:rsidP="00043301">
      <w:pPr>
        <w:jc w:val="both"/>
        <w:rPr>
          <w:b/>
        </w:rPr>
      </w:pPr>
    </w:p>
    <w:p w:rsidR="00043301" w:rsidRDefault="00666F95" w:rsidP="00043301">
      <w:pPr>
        <w:jc w:val="both"/>
      </w:pPr>
      <w:r>
        <w:rPr>
          <w:b/>
        </w:rPr>
        <w:t>Директор МУП «</w:t>
      </w:r>
      <w:proofErr w:type="gramStart"/>
      <w:r>
        <w:rPr>
          <w:b/>
        </w:rPr>
        <w:t xml:space="preserve">ГКХ»   </w:t>
      </w:r>
      <w:proofErr w:type="gramEnd"/>
      <w:r>
        <w:rPr>
          <w:b/>
        </w:rPr>
        <w:t xml:space="preserve">                                              Мартьянов Е.Г.</w:t>
      </w:r>
    </w:p>
    <w:p w:rsidR="0026031C" w:rsidRDefault="00043301" w:rsidP="0026031C">
      <w:pPr>
        <w:ind w:firstLine="720"/>
        <w:jc w:val="both"/>
      </w:pPr>
      <w:r>
        <w:t xml:space="preserve">   </w:t>
      </w:r>
    </w:p>
    <w:p w:rsidR="001F59EF" w:rsidRDefault="001F59EF" w:rsidP="009E485F">
      <w:pPr>
        <w:ind w:firstLine="720"/>
        <w:jc w:val="both"/>
      </w:pPr>
    </w:p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Pr="001F59EF" w:rsidRDefault="001F59EF" w:rsidP="001F59EF"/>
    <w:p w:rsidR="001F59EF" w:rsidRDefault="001F59EF" w:rsidP="001F59EF"/>
    <w:sectPr w:rsidR="001F59EF" w:rsidSect="00590B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4FF7"/>
    <w:multiLevelType w:val="hybridMultilevel"/>
    <w:tmpl w:val="F07681B4"/>
    <w:lvl w:ilvl="0" w:tplc="E9AC2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387ECE"/>
    <w:multiLevelType w:val="multilevel"/>
    <w:tmpl w:val="0C7EB1E6"/>
    <w:lvl w:ilvl="0">
      <w:numFmt w:val="bullet"/>
      <w:lvlText w:val="-"/>
      <w:lvlJc w:val="left"/>
      <w:pPr>
        <w:tabs>
          <w:tab w:val="num" w:pos="0"/>
        </w:tabs>
        <w:ind w:left="218" w:hanging="173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3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8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7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2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7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8206D80"/>
    <w:multiLevelType w:val="multilevel"/>
    <w:tmpl w:val="4E3484B6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A"/>
    <w:rsid w:val="000022C8"/>
    <w:rsid w:val="00007391"/>
    <w:rsid w:val="00007937"/>
    <w:rsid w:val="00012626"/>
    <w:rsid w:val="00025E30"/>
    <w:rsid w:val="00027B2C"/>
    <w:rsid w:val="000358ED"/>
    <w:rsid w:val="00042518"/>
    <w:rsid w:val="00043301"/>
    <w:rsid w:val="00050687"/>
    <w:rsid w:val="000619C2"/>
    <w:rsid w:val="000838F3"/>
    <w:rsid w:val="00091062"/>
    <w:rsid w:val="0009431F"/>
    <w:rsid w:val="00095F7D"/>
    <w:rsid w:val="000965A1"/>
    <w:rsid w:val="000A205B"/>
    <w:rsid w:val="000A26CF"/>
    <w:rsid w:val="000A6218"/>
    <w:rsid w:val="000B06EB"/>
    <w:rsid w:val="000B2119"/>
    <w:rsid w:val="000B3C1D"/>
    <w:rsid w:val="000C0479"/>
    <w:rsid w:val="000C28E9"/>
    <w:rsid w:val="000C3D27"/>
    <w:rsid w:val="000D1FF8"/>
    <w:rsid w:val="000D514C"/>
    <w:rsid w:val="00102FEF"/>
    <w:rsid w:val="00123943"/>
    <w:rsid w:val="00124AEA"/>
    <w:rsid w:val="0013429F"/>
    <w:rsid w:val="001421E6"/>
    <w:rsid w:val="0015159A"/>
    <w:rsid w:val="00156C3C"/>
    <w:rsid w:val="00171F04"/>
    <w:rsid w:val="00177571"/>
    <w:rsid w:val="00180546"/>
    <w:rsid w:val="001852A8"/>
    <w:rsid w:val="00191F20"/>
    <w:rsid w:val="001A6612"/>
    <w:rsid w:val="001D208B"/>
    <w:rsid w:val="001E3408"/>
    <w:rsid w:val="001F4773"/>
    <w:rsid w:val="001F59EF"/>
    <w:rsid w:val="001F7B65"/>
    <w:rsid w:val="00203C2F"/>
    <w:rsid w:val="00212535"/>
    <w:rsid w:val="00222106"/>
    <w:rsid w:val="0022368B"/>
    <w:rsid w:val="00226A0D"/>
    <w:rsid w:val="00230707"/>
    <w:rsid w:val="00236849"/>
    <w:rsid w:val="0025188E"/>
    <w:rsid w:val="0026031C"/>
    <w:rsid w:val="002716B6"/>
    <w:rsid w:val="00271FF0"/>
    <w:rsid w:val="00274139"/>
    <w:rsid w:val="00274FE5"/>
    <w:rsid w:val="00275B63"/>
    <w:rsid w:val="002911C3"/>
    <w:rsid w:val="00294F73"/>
    <w:rsid w:val="002A6E47"/>
    <w:rsid w:val="002B62D5"/>
    <w:rsid w:val="002C6FE2"/>
    <w:rsid w:val="00346F90"/>
    <w:rsid w:val="00356E58"/>
    <w:rsid w:val="0036170C"/>
    <w:rsid w:val="003707B5"/>
    <w:rsid w:val="00373D3F"/>
    <w:rsid w:val="00375CA0"/>
    <w:rsid w:val="003904BF"/>
    <w:rsid w:val="003B6659"/>
    <w:rsid w:val="003C1C1F"/>
    <w:rsid w:val="003C2F19"/>
    <w:rsid w:val="003D48DB"/>
    <w:rsid w:val="003F0A31"/>
    <w:rsid w:val="00405233"/>
    <w:rsid w:val="00410C58"/>
    <w:rsid w:val="00411177"/>
    <w:rsid w:val="004128A1"/>
    <w:rsid w:val="00432CE1"/>
    <w:rsid w:val="00432DB4"/>
    <w:rsid w:val="00444B4D"/>
    <w:rsid w:val="00482F7F"/>
    <w:rsid w:val="00484157"/>
    <w:rsid w:val="00494C16"/>
    <w:rsid w:val="004A4327"/>
    <w:rsid w:val="004B16DA"/>
    <w:rsid w:val="004B55F9"/>
    <w:rsid w:val="004B5D82"/>
    <w:rsid w:val="004B6971"/>
    <w:rsid w:val="004C6A7D"/>
    <w:rsid w:val="004C7A3F"/>
    <w:rsid w:val="004D673F"/>
    <w:rsid w:val="004E58C2"/>
    <w:rsid w:val="004F41A4"/>
    <w:rsid w:val="00500DF8"/>
    <w:rsid w:val="00505A84"/>
    <w:rsid w:val="00522730"/>
    <w:rsid w:val="005326FC"/>
    <w:rsid w:val="00532798"/>
    <w:rsid w:val="00546E2E"/>
    <w:rsid w:val="00547B20"/>
    <w:rsid w:val="0055135B"/>
    <w:rsid w:val="00554BBD"/>
    <w:rsid w:val="00585DDE"/>
    <w:rsid w:val="00590B1C"/>
    <w:rsid w:val="005A177A"/>
    <w:rsid w:val="005B17A8"/>
    <w:rsid w:val="005C66E9"/>
    <w:rsid w:val="005D3B28"/>
    <w:rsid w:val="005E1C76"/>
    <w:rsid w:val="005F73EF"/>
    <w:rsid w:val="00603A48"/>
    <w:rsid w:val="006153A3"/>
    <w:rsid w:val="00616435"/>
    <w:rsid w:val="00624499"/>
    <w:rsid w:val="00636059"/>
    <w:rsid w:val="00650F0D"/>
    <w:rsid w:val="00650F65"/>
    <w:rsid w:val="00666F95"/>
    <w:rsid w:val="00682EE8"/>
    <w:rsid w:val="00686B5F"/>
    <w:rsid w:val="006926FC"/>
    <w:rsid w:val="006A16F9"/>
    <w:rsid w:val="006A5713"/>
    <w:rsid w:val="006A5C4A"/>
    <w:rsid w:val="006B286E"/>
    <w:rsid w:val="006D34A7"/>
    <w:rsid w:val="006E1FCC"/>
    <w:rsid w:val="006E6230"/>
    <w:rsid w:val="006F24DC"/>
    <w:rsid w:val="00713EFE"/>
    <w:rsid w:val="00727554"/>
    <w:rsid w:val="007405B0"/>
    <w:rsid w:val="007478D0"/>
    <w:rsid w:val="0075722C"/>
    <w:rsid w:val="00771231"/>
    <w:rsid w:val="00782F82"/>
    <w:rsid w:val="00796EDB"/>
    <w:rsid w:val="007A3FE7"/>
    <w:rsid w:val="007E1965"/>
    <w:rsid w:val="008019C3"/>
    <w:rsid w:val="00805318"/>
    <w:rsid w:val="008236E1"/>
    <w:rsid w:val="008277CE"/>
    <w:rsid w:val="00844CF8"/>
    <w:rsid w:val="00845329"/>
    <w:rsid w:val="00853F3B"/>
    <w:rsid w:val="008903D4"/>
    <w:rsid w:val="00892A84"/>
    <w:rsid w:val="008979D7"/>
    <w:rsid w:val="008B4866"/>
    <w:rsid w:val="008C2286"/>
    <w:rsid w:val="008C3019"/>
    <w:rsid w:val="008D01D6"/>
    <w:rsid w:val="008E69FB"/>
    <w:rsid w:val="008F61E2"/>
    <w:rsid w:val="009012E6"/>
    <w:rsid w:val="00901BB7"/>
    <w:rsid w:val="00917EAE"/>
    <w:rsid w:val="0094365A"/>
    <w:rsid w:val="0094439D"/>
    <w:rsid w:val="00962CDE"/>
    <w:rsid w:val="00983422"/>
    <w:rsid w:val="00983C4D"/>
    <w:rsid w:val="009975EB"/>
    <w:rsid w:val="009A6F6A"/>
    <w:rsid w:val="009C1A79"/>
    <w:rsid w:val="009D2CB6"/>
    <w:rsid w:val="009E3BE6"/>
    <w:rsid w:val="009E485F"/>
    <w:rsid w:val="009F4E6E"/>
    <w:rsid w:val="00A02A10"/>
    <w:rsid w:val="00A06D63"/>
    <w:rsid w:val="00A1469C"/>
    <w:rsid w:val="00A14C02"/>
    <w:rsid w:val="00A17540"/>
    <w:rsid w:val="00A33D7D"/>
    <w:rsid w:val="00A4076B"/>
    <w:rsid w:val="00A565C2"/>
    <w:rsid w:val="00A60764"/>
    <w:rsid w:val="00A73C70"/>
    <w:rsid w:val="00A90FB3"/>
    <w:rsid w:val="00A9315D"/>
    <w:rsid w:val="00A93693"/>
    <w:rsid w:val="00AA1332"/>
    <w:rsid w:val="00AA39E7"/>
    <w:rsid w:val="00AB7F28"/>
    <w:rsid w:val="00AD053C"/>
    <w:rsid w:val="00AD1908"/>
    <w:rsid w:val="00AE5D33"/>
    <w:rsid w:val="00B02EA4"/>
    <w:rsid w:val="00B06CD4"/>
    <w:rsid w:val="00B205CB"/>
    <w:rsid w:val="00B23F41"/>
    <w:rsid w:val="00B326CC"/>
    <w:rsid w:val="00B40F30"/>
    <w:rsid w:val="00B60DEC"/>
    <w:rsid w:val="00B620CE"/>
    <w:rsid w:val="00B648EF"/>
    <w:rsid w:val="00B8048C"/>
    <w:rsid w:val="00B92448"/>
    <w:rsid w:val="00B937AF"/>
    <w:rsid w:val="00B95FAA"/>
    <w:rsid w:val="00BB7384"/>
    <w:rsid w:val="00BE64D3"/>
    <w:rsid w:val="00BF62E8"/>
    <w:rsid w:val="00C00B34"/>
    <w:rsid w:val="00C01EA7"/>
    <w:rsid w:val="00C05310"/>
    <w:rsid w:val="00C1310E"/>
    <w:rsid w:val="00C209FA"/>
    <w:rsid w:val="00C22D28"/>
    <w:rsid w:val="00C25982"/>
    <w:rsid w:val="00C359B4"/>
    <w:rsid w:val="00C50020"/>
    <w:rsid w:val="00C563D7"/>
    <w:rsid w:val="00C75314"/>
    <w:rsid w:val="00C764D7"/>
    <w:rsid w:val="00C81803"/>
    <w:rsid w:val="00C844AE"/>
    <w:rsid w:val="00C85429"/>
    <w:rsid w:val="00C8771A"/>
    <w:rsid w:val="00C87F92"/>
    <w:rsid w:val="00CA514C"/>
    <w:rsid w:val="00CB233C"/>
    <w:rsid w:val="00CC6096"/>
    <w:rsid w:val="00CD4B6A"/>
    <w:rsid w:val="00CF2341"/>
    <w:rsid w:val="00D04877"/>
    <w:rsid w:val="00D43064"/>
    <w:rsid w:val="00D53A67"/>
    <w:rsid w:val="00D6002E"/>
    <w:rsid w:val="00D919F9"/>
    <w:rsid w:val="00D94255"/>
    <w:rsid w:val="00DA4CFE"/>
    <w:rsid w:val="00DE6FC7"/>
    <w:rsid w:val="00DF7308"/>
    <w:rsid w:val="00E04B50"/>
    <w:rsid w:val="00E23675"/>
    <w:rsid w:val="00E36001"/>
    <w:rsid w:val="00E36628"/>
    <w:rsid w:val="00E523A6"/>
    <w:rsid w:val="00E760F5"/>
    <w:rsid w:val="00E85AA9"/>
    <w:rsid w:val="00E879A9"/>
    <w:rsid w:val="00E87B7A"/>
    <w:rsid w:val="00E908DE"/>
    <w:rsid w:val="00E916BD"/>
    <w:rsid w:val="00E95B9B"/>
    <w:rsid w:val="00EA178C"/>
    <w:rsid w:val="00EA3BD1"/>
    <w:rsid w:val="00EB1796"/>
    <w:rsid w:val="00EB4FBA"/>
    <w:rsid w:val="00EE363A"/>
    <w:rsid w:val="00EF151C"/>
    <w:rsid w:val="00EF607C"/>
    <w:rsid w:val="00EF7C72"/>
    <w:rsid w:val="00F02017"/>
    <w:rsid w:val="00F141A6"/>
    <w:rsid w:val="00F3761B"/>
    <w:rsid w:val="00F428CA"/>
    <w:rsid w:val="00F461C0"/>
    <w:rsid w:val="00F81BE2"/>
    <w:rsid w:val="00F95F33"/>
    <w:rsid w:val="00FC737C"/>
    <w:rsid w:val="00FE4868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FE71-EB28-499F-9B75-534F7C7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71A"/>
    <w:pPr>
      <w:ind w:left="720"/>
      <w:contextualSpacing/>
    </w:pPr>
  </w:style>
  <w:style w:type="paragraph" w:customStyle="1" w:styleId="ConsPlusNormal">
    <w:name w:val="ConsPlusNormal"/>
    <w:qFormat/>
    <w:rsid w:val="00484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E48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50F65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650F65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E04B50"/>
    <w:pPr>
      <w:widowControl w:val="0"/>
      <w:autoSpaceDE w:val="0"/>
      <w:autoSpaceDN w:val="0"/>
      <w:adjustRightInd w:val="0"/>
      <w:spacing w:line="322" w:lineRule="exact"/>
    </w:pPr>
  </w:style>
  <w:style w:type="paragraph" w:styleId="a9">
    <w:name w:val="No Spacing"/>
    <w:uiPriority w:val="1"/>
    <w:qFormat/>
    <w:rsid w:val="001775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qFormat/>
    <w:rsid w:val="001F59E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qFormat/>
    <w:rsid w:val="001F59EF"/>
    <w:rPr>
      <w:rFonts w:ascii="Times New Roman" w:hAnsi="Times New Roman" w:cs="Times New Roman"/>
      <w:sz w:val="24"/>
      <w:szCs w:val="24"/>
    </w:rPr>
  </w:style>
  <w:style w:type="character" w:customStyle="1" w:styleId="aa">
    <w:name w:val="Выделение жирным"/>
    <w:qFormat/>
    <w:rsid w:val="001F59EF"/>
    <w:rPr>
      <w:b/>
      <w:bCs/>
    </w:rPr>
  </w:style>
  <w:style w:type="paragraph" w:styleId="ab">
    <w:name w:val="Body Text"/>
    <w:basedOn w:val="a"/>
    <w:link w:val="ac"/>
    <w:rsid w:val="001F59EF"/>
    <w:pPr>
      <w:suppressAutoHyphens/>
      <w:overflowPunct w:val="0"/>
      <w:jc w:val="both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1F5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F59EF"/>
    <w:pPr>
      <w:suppressAutoHyphens/>
      <w:ind w:left="107"/>
      <w:textAlignment w:val="baseline"/>
    </w:pPr>
    <w:rPr>
      <w:szCs w:val="20"/>
      <w:lang w:eastAsia="en-US"/>
    </w:rPr>
  </w:style>
  <w:style w:type="paragraph" w:customStyle="1" w:styleId="Style7">
    <w:name w:val="Style7"/>
    <w:basedOn w:val="a"/>
    <w:uiPriority w:val="99"/>
    <w:rsid w:val="003C2F19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bashzakaz.ru" TargetMode="External"/><Relationship Id="rId13" Type="http://schemas.openxmlformats.org/officeDocument/2006/relationships/hyperlink" Target="consultantplus://offline/ref=06F57239E476571CDAFE910F37733A3380A70CDE3574E38278D6D01C428566F77F246AB34BDD197F1C84B824F88DB2BBEB7EC6E43DE84FC7J5oDK" TargetMode="External"/><Relationship Id="rId3" Type="http://schemas.openxmlformats.org/officeDocument/2006/relationships/styles" Target="styles.xml"/><Relationship Id="rId7" Type="http://schemas.openxmlformats.org/officeDocument/2006/relationships/hyperlink" Target="mailto:vodakruf@mail.ru" TargetMode="External"/><Relationship Id="rId12" Type="http://schemas.openxmlformats.org/officeDocument/2006/relationships/hyperlink" Target="consultantplus://offline/ref=DD06494D48C9D5DCA1210C91BAFA3A0F1140C518995AEAD068712DD3D51F7B21A02D877C19751799CD54B3B57099390A7431F3r21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D06494D48C9D5DCA1210C91BAFA3A0F104DCE11985EEAD068712DD3D51F7B21A02D877D16244D89C91DE6BC6E9D2E147F2FF32C49rF1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tp.bashzakaz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B0899EF8BD5F5F958DCCD6ED46571A0CF94659F44BE3FAAA3A6E75AAEE78638303667C9E3DA3C008G5I" TargetMode="External"/><Relationship Id="rId14" Type="http://schemas.openxmlformats.org/officeDocument/2006/relationships/hyperlink" Target="http://go-kruf.midural.ru/article/show/id/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6356-C9F8-4D54-B802-DA61F26B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О Н</dc:creator>
  <cp:lastModifiedBy>Пользователь Windows</cp:lastModifiedBy>
  <cp:revision>2</cp:revision>
  <cp:lastPrinted>2022-09-02T06:11:00Z</cp:lastPrinted>
  <dcterms:created xsi:type="dcterms:W3CDTF">2022-09-02T06:12:00Z</dcterms:created>
  <dcterms:modified xsi:type="dcterms:W3CDTF">2022-09-02T06:12:00Z</dcterms:modified>
</cp:coreProperties>
</file>